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4B84" w14:textId="5483AF29" w:rsidR="00A529A5" w:rsidRDefault="00A529A5" w:rsidP="00B279E5">
      <w:pPr>
        <w:rPr>
          <w:rFonts w:ascii="Bookman Old Style" w:hAnsi="Bookman Old Style"/>
          <w:b/>
          <w:sz w:val="28"/>
          <w:szCs w:val="28"/>
        </w:rPr>
      </w:pPr>
      <w:r w:rsidRPr="00CC12CE">
        <w:rPr>
          <w:rFonts w:ascii="Georgia" w:hAnsi="Georgia" w:cs="Calibri"/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62559DB5" wp14:editId="0400C22A">
            <wp:simplePos x="0" y="0"/>
            <wp:positionH relativeFrom="margin">
              <wp:posOffset>3283966</wp:posOffset>
            </wp:positionH>
            <wp:positionV relativeFrom="paragraph">
              <wp:posOffset>51892</wp:posOffset>
            </wp:positionV>
            <wp:extent cx="749300" cy="787400"/>
            <wp:effectExtent l="0" t="0" r="0" b="0"/>
            <wp:wrapSquare wrapText="bothSides"/>
            <wp:docPr id="9" name="Picture 9" descr="C:\Users\Valerie\Pictures\Old Croydonians\Badges\OCA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rie\Pictures\Old Croydonians\Badges\OCA Ba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1E7B0" w14:textId="1886C975" w:rsidR="00A529A5" w:rsidRDefault="00A529A5" w:rsidP="00B279E5">
      <w:pPr>
        <w:rPr>
          <w:rFonts w:ascii="Bookman Old Style" w:hAnsi="Bookman Old Style"/>
          <w:b/>
          <w:sz w:val="28"/>
          <w:szCs w:val="28"/>
        </w:rPr>
      </w:pPr>
    </w:p>
    <w:p w14:paraId="6F521184" w14:textId="7A729DC9" w:rsidR="00B279E5" w:rsidRDefault="00B279E5" w:rsidP="00B279E5">
      <w:pPr>
        <w:rPr>
          <w:rFonts w:ascii="Bookman Old Style" w:hAnsi="Bookman Old Style"/>
          <w:b/>
          <w:sz w:val="28"/>
          <w:szCs w:val="28"/>
        </w:rPr>
      </w:pPr>
    </w:p>
    <w:p w14:paraId="3A76F934" w14:textId="6816B2F7" w:rsidR="000D3C44" w:rsidRPr="00DF3161" w:rsidRDefault="009D073F" w:rsidP="00D4745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305C5" wp14:editId="515CDEEA">
                <wp:simplePos x="0" y="0"/>
                <wp:positionH relativeFrom="margin">
                  <wp:align>right</wp:align>
                </wp:positionH>
                <wp:positionV relativeFrom="paragraph">
                  <wp:posOffset>202632</wp:posOffset>
                </wp:positionV>
                <wp:extent cx="6640997" cy="6572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997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5C25F" w14:textId="0DC1805C" w:rsidR="00EA553F" w:rsidRPr="00B279E5" w:rsidRDefault="009D073F" w:rsidP="00743DFF">
                            <w:pPr>
                              <w:tabs>
                                <w:tab w:val="left" w:pos="508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 xml:space="preserve">ANNUAL REUNION </w:t>
                            </w:r>
                            <w:r w:rsidR="00743DF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A553F" w:rsidRPr="00B279E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AGM 20</w:t>
                            </w:r>
                            <w:r w:rsidR="00B04305" w:rsidRPr="00B279E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2</w:t>
                            </w:r>
                            <w:r w:rsidR="00C92A4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527E68B6" w14:textId="77777777" w:rsidR="00D469D6" w:rsidRPr="003042DF" w:rsidRDefault="00D469D6" w:rsidP="00EA553F">
                            <w:pPr>
                              <w:tabs>
                                <w:tab w:val="left" w:pos="5085"/>
                              </w:tabs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305C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1.7pt;margin-top:15.95pt;width:522.9pt;height:5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" filled="f" stroked="f" strokeweight=".5pt">
                <v:textbox>
                  <w:txbxContent>
                    <w:p w14:paraId="1C85C25F" w14:textId="0DC1805C" w:rsidR="00EA553F" w:rsidRPr="00B279E5" w:rsidRDefault="009D073F" w:rsidP="00743DFF">
                      <w:pPr>
                        <w:tabs>
                          <w:tab w:val="left" w:pos="5085"/>
                        </w:tabs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 xml:space="preserve">ANNUAL REUNION </w:t>
                      </w:r>
                      <w:r w:rsidR="00743DF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&amp;</w:t>
                      </w: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 xml:space="preserve"> </w:t>
                      </w:r>
                      <w:r w:rsidR="00EA553F" w:rsidRPr="00B279E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AGM 20</w:t>
                      </w:r>
                      <w:r w:rsidR="00B04305" w:rsidRPr="00B279E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2</w:t>
                      </w:r>
                      <w:r w:rsidR="00C92A4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5</w:t>
                      </w:r>
                    </w:p>
                    <w:p w14:paraId="527E68B6" w14:textId="77777777" w:rsidR="00D469D6" w:rsidRPr="003042DF" w:rsidRDefault="00D469D6" w:rsidP="00EA553F">
                      <w:pPr>
                        <w:tabs>
                          <w:tab w:val="left" w:pos="5085"/>
                        </w:tabs>
                        <w:rPr>
                          <w:rFonts w:ascii="Arial" w:hAnsi="Arial" w:cs="Arial"/>
                          <w:b/>
                          <w:color w:val="595959" w:themeColor="text1" w:themeTint="A6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CC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90F153" wp14:editId="28CBEFEA">
                <wp:simplePos x="0" y="0"/>
                <wp:positionH relativeFrom="column">
                  <wp:posOffset>5238750</wp:posOffset>
                </wp:positionH>
                <wp:positionV relativeFrom="paragraph">
                  <wp:posOffset>-350520</wp:posOffset>
                </wp:positionV>
                <wp:extent cx="1724025" cy="2857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8B24A" w14:textId="77777777" w:rsidR="00664A0A" w:rsidRPr="00AF57EE" w:rsidRDefault="00664A0A" w:rsidP="00664A0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F153" id="Text Box 6" o:spid="_x0000_s1027" type="#_x0000_t202" style="position:absolute;left:0;text-align:left;margin-left:412.5pt;margin-top:-27.6pt;width:135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" fillcolor="white [3201]" stroked="f" strokeweight=".5pt">
                <v:textbox>
                  <w:txbxContent>
                    <w:p w14:paraId="4D88B24A" w14:textId="77777777" w:rsidR="00664A0A" w:rsidRPr="00AF57EE" w:rsidRDefault="00664A0A" w:rsidP="00664A0A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30A4C" w14:textId="77777777" w:rsidR="000865E1" w:rsidRPr="00EE2186" w:rsidRDefault="000865E1" w:rsidP="000E718E">
      <w:pPr>
        <w:spacing w:after="12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</w:p>
    <w:p w14:paraId="03EEC740" w14:textId="77777777" w:rsidR="00D469D6" w:rsidRDefault="00D469D6" w:rsidP="00912F4E">
      <w:pPr>
        <w:tabs>
          <w:tab w:val="left" w:pos="5085"/>
        </w:tabs>
        <w:jc w:val="center"/>
        <w:rPr>
          <w:rFonts w:cstheme="minorHAnsi"/>
          <w:b/>
          <w:i/>
        </w:rPr>
      </w:pPr>
    </w:p>
    <w:p w14:paraId="7A5E9A38" w14:textId="77777777" w:rsidR="00BA2A3F" w:rsidRDefault="00BA2A3F" w:rsidP="00912F4E">
      <w:pPr>
        <w:tabs>
          <w:tab w:val="left" w:pos="5085"/>
        </w:tabs>
        <w:jc w:val="center"/>
        <w:rPr>
          <w:rFonts w:cstheme="minorHAnsi"/>
          <w:b/>
          <w:i/>
        </w:rPr>
      </w:pPr>
    </w:p>
    <w:p w14:paraId="1A4F55FB" w14:textId="77777777" w:rsidR="00B279E5" w:rsidRDefault="00B279E5" w:rsidP="00A529A5">
      <w:pPr>
        <w:tabs>
          <w:tab w:val="left" w:pos="5085"/>
        </w:tabs>
        <w:jc w:val="right"/>
        <w:rPr>
          <w:rFonts w:cstheme="minorHAnsi"/>
          <w:b/>
          <w:i/>
        </w:rPr>
      </w:pPr>
    </w:p>
    <w:p w14:paraId="70A24D88" w14:textId="77777777" w:rsidR="00BE6FD4" w:rsidRDefault="00EE2186" w:rsidP="00912F4E">
      <w:pPr>
        <w:tabs>
          <w:tab w:val="left" w:pos="5085"/>
        </w:tabs>
        <w:jc w:val="center"/>
        <w:rPr>
          <w:rFonts w:cstheme="minorHAnsi"/>
          <w:b/>
          <w:i/>
        </w:rPr>
      </w:pPr>
      <w:r w:rsidRPr="00EE2186">
        <w:rPr>
          <w:rFonts w:cstheme="minorHAnsi"/>
          <w:b/>
          <w:i/>
        </w:rPr>
        <w:t>MEMBERS OF THE OLD CROYDONIANS' ASSOCIATION</w:t>
      </w:r>
      <w:r w:rsidRPr="00EE2186">
        <w:rPr>
          <w:rFonts w:ascii="Arial" w:hAnsi="Arial" w:cs="Arial"/>
          <w:b/>
          <w:i/>
        </w:rPr>
        <w:t xml:space="preserve"> </w:t>
      </w:r>
      <w:r w:rsidRPr="00EE2186">
        <w:rPr>
          <w:rFonts w:cstheme="minorHAnsi"/>
          <w:b/>
          <w:i/>
        </w:rPr>
        <w:t xml:space="preserve">WHO HAVE PAID THE ANNUAL SUBSCRIPTION </w:t>
      </w:r>
    </w:p>
    <w:p w14:paraId="1D8541F6" w14:textId="5FBEB993" w:rsidR="00BE6FD4" w:rsidRDefault="00EE2186" w:rsidP="00BE6FD4">
      <w:pPr>
        <w:tabs>
          <w:tab w:val="left" w:pos="5085"/>
        </w:tabs>
        <w:jc w:val="center"/>
        <w:rPr>
          <w:rFonts w:cstheme="minorHAnsi"/>
          <w:b/>
          <w:i/>
        </w:rPr>
      </w:pPr>
      <w:r w:rsidRPr="00EE2186">
        <w:rPr>
          <w:rFonts w:cstheme="minorHAnsi"/>
          <w:b/>
          <w:i/>
        </w:rPr>
        <w:t>FOR 20</w:t>
      </w:r>
      <w:r w:rsidR="00CE5D93">
        <w:rPr>
          <w:rFonts w:cstheme="minorHAnsi"/>
          <w:b/>
          <w:i/>
        </w:rPr>
        <w:t>2</w:t>
      </w:r>
      <w:r w:rsidR="00C92A4C">
        <w:rPr>
          <w:rFonts w:cstheme="minorHAnsi"/>
          <w:b/>
          <w:i/>
        </w:rPr>
        <w:t>4</w:t>
      </w:r>
      <w:r w:rsidRPr="00EE2186">
        <w:rPr>
          <w:rFonts w:cstheme="minorHAnsi"/>
          <w:b/>
          <w:i/>
        </w:rPr>
        <w:t>-</w:t>
      </w:r>
      <w:r w:rsidR="00647405">
        <w:rPr>
          <w:rFonts w:cstheme="minorHAnsi"/>
          <w:b/>
          <w:i/>
        </w:rPr>
        <w:t>2</w:t>
      </w:r>
      <w:r w:rsidR="00C92A4C">
        <w:rPr>
          <w:rFonts w:cstheme="minorHAnsi"/>
          <w:b/>
          <w:i/>
        </w:rPr>
        <w:t>5</w:t>
      </w:r>
      <w:r w:rsidRPr="00EE2186">
        <w:rPr>
          <w:rFonts w:cstheme="minorHAnsi"/>
          <w:b/>
          <w:i/>
        </w:rPr>
        <w:t xml:space="preserve"> ARE INVITED TO ATTEND THE ANNUAL REUNION EVENT &amp; AGM 20</w:t>
      </w:r>
      <w:r w:rsidR="00B04305">
        <w:rPr>
          <w:rFonts w:cstheme="minorHAnsi"/>
          <w:b/>
          <w:i/>
        </w:rPr>
        <w:t>2</w:t>
      </w:r>
      <w:r w:rsidR="00C92A4C">
        <w:rPr>
          <w:rFonts w:cstheme="minorHAnsi"/>
          <w:b/>
          <w:i/>
        </w:rPr>
        <w:t>5</w:t>
      </w:r>
      <w:r w:rsidRPr="00EE2186">
        <w:rPr>
          <w:rFonts w:cstheme="minorHAnsi"/>
          <w:b/>
          <w:i/>
        </w:rPr>
        <w:t xml:space="preserve"> ON</w:t>
      </w:r>
    </w:p>
    <w:p w14:paraId="1C402F0B" w14:textId="280E8817" w:rsidR="00BE6FD4" w:rsidRPr="00CC5455" w:rsidRDefault="008562DB" w:rsidP="007C13E0">
      <w:pPr>
        <w:spacing w:after="120"/>
        <w:jc w:val="center"/>
        <w:rPr>
          <w:rFonts w:cstheme="minorHAnsi"/>
          <w:b/>
          <w:color w:val="0070C0"/>
          <w:sz w:val="36"/>
          <w:szCs w:val="36"/>
        </w:rPr>
      </w:pPr>
      <w:r w:rsidRPr="00CC5455">
        <w:rPr>
          <w:rFonts w:cstheme="minorHAnsi"/>
          <w:b/>
          <w:color w:val="0070C0"/>
          <w:sz w:val="36"/>
          <w:szCs w:val="36"/>
        </w:rPr>
        <w:t xml:space="preserve">SATURDAY </w:t>
      </w:r>
      <w:r w:rsidR="001D18EB">
        <w:rPr>
          <w:rFonts w:cstheme="minorHAnsi"/>
          <w:b/>
          <w:color w:val="0070C0"/>
          <w:sz w:val="36"/>
          <w:szCs w:val="36"/>
        </w:rPr>
        <w:t>2</w:t>
      </w:r>
      <w:r w:rsidR="00C92A4C">
        <w:rPr>
          <w:rFonts w:cstheme="minorHAnsi"/>
          <w:b/>
          <w:color w:val="0070C0"/>
          <w:sz w:val="36"/>
          <w:szCs w:val="36"/>
        </w:rPr>
        <w:t>6</w:t>
      </w:r>
      <w:r w:rsidR="00B279E5" w:rsidRPr="00B279E5">
        <w:rPr>
          <w:rFonts w:cstheme="minorHAnsi"/>
          <w:b/>
          <w:color w:val="0070C0"/>
          <w:sz w:val="36"/>
          <w:szCs w:val="36"/>
          <w:vertAlign w:val="superscript"/>
        </w:rPr>
        <w:t>th</w:t>
      </w:r>
      <w:r w:rsidR="00B279E5">
        <w:rPr>
          <w:rFonts w:cstheme="minorHAnsi"/>
          <w:b/>
          <w:color w:val="0070C0"/>
          <w:sz w:val="36"/>
          <w:szCs w:val="36"/>
        </w:rPr>
        <w:t xml:space="preserve"> </w:t>
      </w:r>
      <w:r w:rsidRPr="00CC5455">
        <w:rPr>
          <w:rFonts w:cstheme="minorHAnsi"/>
          <w:b/>
          <w:color w:val="0070C0"/>
          <w:sz w:val="36"/>
          <w:szCs w:val="36"/>
        </w:rPr>
        <w:t xml:space="preserve">JULY </w:t>
      </w:r>
      <w:proofErr w:type="gramStart"/>
      <w:r w:rsidRPr="00CC5455">
        <w:rPr>
          <w:rFonts w:cstheme="minorHAnsi"/>
          <w:b/>
          <w:color w:val="0070C0"/>
          <w:sz w:val="36"/>
          <w:szCs w:val="36"/>
        </w:rPr>
        <w:t>20</w:t>
      </w:r>
      <w:r w:rsidR="00B04305">
        <w:rPr>
          <w:rFonts w:cstheme="minorHAnsi"/>
          <w:b/>
          <w:color w:val="0070C0"/>
          <w:sz w:val="36"/>
          <w:szCs w:val="36"/>
        </w:rPr>
        <w:t>2</w:t>
      </w:r>
      <w:r w:rsidR="00C92A4C">
        <w:rPr>
          <w:rFonts w:cstheme="minorHAnsi"/>
          <w:b/>
          <w:color w:val="0070C0"/>
          <w:sz w:val="36"/>
          <w:szCs w:val="36"/>
        </w:rPr>
        <w:t>5</w:t>
      </w:r>
      <w:r w:rsidRPr="00CC5455">
        <w:rPr>
          <w:rFonts w:cstheme="minorHAnsi"/>
          <w:b/>
          <w:color w:val="0070C0"/>
          <w:sz w:val="36"/>
          <w:szCs w:val="36"/>
        </w:rPr>
        <w:t xml:space="preserve"> :</w:t>
      </w:r>
      <w:proofErr w:type="gramEnd"/>
      <w:r w:rsidRPr="00CC5455">
        <w:rPr>
          <w:rFonts w:cstheme="minorHAnsi"/>
          <w:b/>
          <w:color w:val="0070C0"/>
          <w:sz w:val="36"/>
          <w:szCs w:val="36"/>
        </w:rPr>
        <w:t xml:space="preserve"> </w:t>
      </w:r>
      <w:r w:rsidRPr="00051238">
        <w:rPr>
          <w:rFonts w:cstheme="minorHAnsi"/>
          <w:b/>
          <w:color w:val="0070C0"/>
          <w:sz w:val="36"/>
          <w:szCs w:val="36"/>
        </w:rPr>
        <w:t>12</w:t>
      </w:r>
      <w:r w:rsidR="00067465" w:rsidRPr="00051238">
        <w:rPr>
          <w:rFonts w:cstheme="minorHAnsi"/>
          <w:b/>
          <w:color w:val="0070C0"/>
          <w:sz w:val="36"/>
          <w:szCs w:val="36"/>
        </w:rPr>
        <w:t>:30</w:t>
      </w:r>
      <w:r w:rsidRPr="00051238">
        <w:rPr>
          <w:rFonts w:cstheme="minorHAnsi"/>
          <w:b/>
          <w:color w:val="0070C0"/>
          <w:sz w:val="36"/>
          <w:szCs w:val="36"/>
        </w:rPr>
        <w:t xml:space="preserve"> TO 5:00PM</w:t>
      </w:r>
      <w:r w:rsidRPr="00CC5455">
        <w:rPr>
          <w:rFonts w:cstheme="minorHAnsi"/>
          <w:b/>
          <w:color w:val="0070C0"/>
          <w:sz w:val="36"/>
          <w:szCs w:val="36"/>
        </w:rPr>
        <w:t xml:space="preserve"> </w:t>
      </w:r>
    </w:p>
    <w:p w14:paraId="65598712" w14:textId="77777777" w:rsidR="008562DB" w:rsidRDefault="008769F0" w:rsidP="007C13E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AT </w:t>
      </w:r>
      <w:r w:rsidR="008562DB" w:rsidRPr="00EE2186">
        <w:rPr>
          <w:rFonts w:cstheme="minorHAnsi"/>
          <w:b/>
          <w:sz w:val="28"/>
          <w:szCs w:val="28"/>
        </w:rPr>
        <w:t>THE BRIT SCHOOL - ADJACENT TO THE FORMER GIRLS' SCHOOL IN THE CRESCENT</w:t>
      </w:r>
      <w:r w:rsidR="008562DB" w:rsidRPr="00EE2186">
        <w:rPr>
          <w:rFonts w:cstheme="minorHAnsi"/>
          <w:sz w:val="24"/>
          <w:szCs w:val="24"/>
        </w:rPr>
        <w:t xml:space="preserve"> </w:t>
      </w:r>
    </w:p>
    <w:p w14:paraId="369FA1B8" w14:textId="77777777" w:rsidR="00300606" w:rsidRPr="008562DB" w:rsidRDefault="00300606" w:rsidP="008562DB">
      <w:pPr>
        <w:jc w:val="center"/>
        <w:rPr>
          <w:rFonts w:cstheme="minorHAnsi"/>
          <w:color w:val="0070C0"/>
          <w:sz w:val="24"/>
          <w:szCs w:val="24"/>
        </w:rPr>
      </w:pPr>
    </w:p>
    <w:p w14:paraId="250BE411" w14:textId="77777777" w:rsidR="008562DB" w:rsidRPr="00300606" w:rsidRDefault="008562DB" w:rsidP="00E07B28">
      <w:pPr>
        <w:jc w:val="center"/>
        <w:rPr>
          <w:i/>
          <w:sz w:val="24"/>
          <w:szCs w:val="24"/>
        </w:rPr>
      </w:pPr>
      <w:r w:rsidRPr="00300606">
        <w:rPr>
          <w:rFonts w:cstheme="minorHAnsi"/>
          <w:i/>
          <w:sz w:val="24"/>
          <w:szCs w:val="24"/>
        </w:rPr>
        <w:t>Parking is available</w:t>
      </w:r>
      <w:r w:rsidRPr="00300606">
        <w:rPr>
          <w:i/>
          <w:sz w:val="24"/>
          <w:szCs w:val="24"/>
        </w:rPr>
        <w:t xml:space="preserve"> in the Girls' School playground: if the barrier is lowered, request entry via the intercom</w:t>
      </w:r>
    </w:p>
    <w:p w14:paraId="543919F2" w14:textId="77777777" w:rsidR="00300606" w:rsidRDefault="00300606" w:rsidP="00E07B28">
      <w:pPr>
        <w:jc w:val="center"/>
        <w:rPr>
          <w:sz w:val="24"/>
          <w:szCs w:val="24"/>
        </w:rPr>
      </w:pPr>
    </w:p>
    <w:p w14:paraId="2DA5347A" w14:textId="77777777" w:rsidR="00300606" w:rsidRDefault="00300606" w:rsidP="00E07B28">
      <w:pPr>
        <w:jc w:val="center"/>
        <w:rPr>
          <w:sz w:val="24"/>
          <w:szCs w:val="24"/>
        </w:rPr>
      </w:pPr>
      <w:r w:rsidRPr="00300606">
        <w:rPr>
          <w:noProof/>
          <w:sz w:val="24"/>
          <w:szCs w:val="24"/>
          <w:lang w:eastAsia="en-GB"/>
        </w:rPr>
        <w:drawing>
          <wp:inline distT="0" distB="0" distL="0" distR="0" wp14:anchorId="431DFDCA" wp14:editId="709E11E3">
            <wp:extent cx="1407661" cy="206070"/>
            <wp:effectExtent l="0" t="0" r="2540" b="3810"/>
            <wp:docPr id="3" name="Picture 3" descr="C:\Users\Valerie\Pictures\Old Croydonians\Magazine 2022\Squiggly lin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e\Pictures\Old Croydonians\Magazine 2022\Squiggly line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43" cy="24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B04D0" w14:textId="77777777" w:rsidR="00300606" w:rsidRDefault="00300606" w:rsidP="00E07B28">
      <w:pPr>
        <w:jc w:val="center"/>
        <w:rPr>
          <w:sz w:val="24"/>
          <w:szCs w:val="24"/>
        </w:rPr>
      </w:pPr>
    </w:p>
    <w:p w14:paraId="2E5466E5" w14:textId="77777777" w:rsidR="00300606" w:rsidRDefault="00300606" w:rsidP="00E07B28">
      <w:pPr>
        <w:jc w:val="center"/>
        <w:rPr>
          <w:b/>
          <w:sz w:val="28"/>
          <w:szCs w:val="28"/>
        </w:rPr>
      </w:pPr>
      <w:r w:rsidRPr="00BA0CC6">
        <w:rPr>
          <w:b/>
          <w:sz w:val="28"/>
          <w:szCs w:val="28"/>
        </w:rPr>
        <w:t>PROGRAMME FOR THE DAY</w:t>
      </w:r>
      <w:r w:rsidR="00B84FEE">
        <w:rPr>
          <w:b/>
          <w:sz w:val="28"/>
          <w:szCs w:val="28"/>
        </w:rPr>
        <w:t xml:space="preserve"> (all timings approximate)</w:t>
      </w:r>
    </w:p>
    <w:p w14:paraId="76FC3608" w14:textId="77777777" w:rsidR="00300606" w:rsidRDefault="00300606" w:rsidP="00E07B28">
      <w:pPr>
        <w:jc w:val="center"/>
        <w:rPr>
          <w:b/>
          <w:sz w:val="24"/>
          <w:szCs w:val="24"/>
        </w:rPr>
      </w:pPr>
    </w:p>
    <w:p w14:paraId="44B1BEC0" w14:textId="77777777" w:rsidR="00300606" w:rsidRDefault="00300606" w:rsidP="00122C06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051238">
        <w:rPr>
          <w:sz w:val="24"/>
          <w:szCs w:val="24"/>
        </w:rPr>
        <w:t>:30</w:t>
      </w:r>
      <w:r>
        <w:rPr>
          <w:sz w:val="24"/>
          <w:szCs w:val="24"/>
        </w:rPr>
        <w:t xml:space="preserve"> onwards</w:t>
      </w:r>
      <w:r>
        <w:rPr>
          <w:sz w:val="24"/>
          <w:szCs w:val="24"/>
        </w:rPr>
        <w:tab/>
        <w:t>Arrival, refreshments and optional buffet lunch</w:t>
      </w:r>
    </w:p>
    <w:p w14:paraId="71EFB0AD" w14:textId="77777777" w:rsidR="00BE6FD4" w:rsidRDefault="00BE6FD4" w:rsidP="00122C06">
      <w:pPr>
        <w:rPr>
          <w:sz w:val="24"/>
          <w:szCs w:val="24"/>
        </w:rPr>
      </w:pPr>
    </w:p>
    <w:p w14:paraId="1359D064" w14:textId="5622AB0E" w:rsidR="00B279E5" w:rsidRDefault="0038309C" w:rsidP="00122C0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2</w:t>
      </w:r>
      <w:r w:rsidR="00AB0DEA">
        <w:rPr>
          <w:sz w:val="24"/>
          <w:szCs w:val="24"/>
        </w:rPr>
        <w:t>:</w:t>
      </w:r>
      <w:r w:rsidR="00C92A4C">
        <w:rPr>
          <w:sz w:val="24"/>
          <w:szCs w:val="24"/>
        </w:rPr>
        <w:t>15</w:t>
      </w:r>
      <w:r w:rsidR="00AB0DEA">
        <w:rPr>
          <w:sz w:val="24"/>
          <w:szCs w:val="24"/>
        </w:rPr>
        <w:t xml:space="preserve"> – </w:t>
      </w:r>
      <w:r w:rsidR="00AC02F4">
        <w:rPr>
          <w:sz w:val="24"/>
          <w:szCs w:val="24"/>
        </w:rPr>
        <w:t>3</w:t>
      </w:r>
      <w:r w:rsidR="00AB0DEA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C92A4C">
        <w:rPr>
          <w:sz w:val="24"/>
          <w:szCs w:val="24"/>
        </w:rPr>
        <w:t>5</w:t>
      </w:r>
      <w:r w:rsidR="00AB0DEA">
        <w:rPr>
          <w:sz w:val="24"/>
          <w:szCs w:val="24"/>
        </w:rPr>
        <w:t>pm</w:t>
      </w:r>
      <w:r w:rsidR="00AB0DEA">
        <w:rPr>
          <w:sz w:val="24"/>
          <w:szCs w:val="24"/>
        </w:rPr>
        <w:tab/>
      </w:r>
      <w:r w:rsidR="00BE6FD4">
        <w:rPr>
          <w:sz w:val="24"/>
          <w:szCs w:val="24"/>
        </w:rPr>
        <w:t xml:space="preserve">Guest speaker, </w:t>
      </w:r>
      <w:r w:rsidR="00814E07">
        <w:rPr>
          <w:sz w:val="24"/>
          <w:szCs w:val="24"/>
        </w:rPr>
        <w:t xml:space="preserve">Professor </w:t>
      </w:r>
      <w:r w:rsidR="00C92A4C">
        <w:rPr>
          <w:sz w:val="24"/>
          <w:szCs w:val="24"/>
        </w:rPr>
        <w:t>Paul Goddard</w:t>
      </w:r>
      <w:r w:rsidR="00B279E5">
        <w:rPr>
          <w:sz w:val="24"/>
          <w:szCs w:val="24"/>
        </w:rPr>
        <w:t xml:space="preserve"> (see overleaf)</w:t>
      </w:r>
    </w:p>
    <w:p w14:paraId="2D1E82CF" w14:textId="2BBD0AE7" w:rsidR="00122C06" w:rsidRDefault="00AB0DEA" w:rsidP="00122C06">
      <w:pPr>
        <w:ind w:left="216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64025">
        <w:rPr>
          <w:rFonts w:cstheme="minorHAnsi"/>
          <w:sz w:val="24"/>
          <w:szCs w:val="24"/>
        </w:rPr>
        <w:t>“</w:t>
      </w:r>
      <w:r w:rsidR="00814E07">
        <w:rPr>
          <w:rFonts w:cstheme="minorHAnsi"/>
          <w:sz w:val="24"/>
          <w:szCs w:val="24"/>
        </w:rPr>
        <w:t xml:space="preserve">Between C S Lewis and </w:t>
      </w:r>
      <w:proofErr w:type="gramStart"/>
      <w:r w:rsidR="00814E07">
        <w:rPr>
          <w:rFonts w:cstheme="minorHAnsi"/>
          <w:sz w:val="24"/>
          <w:szCs w:val="24"/>
        </w:rPr>
        <w:t>Nietz</w:t>
      </w:r>
      <w:r w:rsidR="0072285D">
        <w:rPr>
          <w:rFonts w:cstheme="minorHAnsi"/>
          <w:sz w:val="24"/>
          <w:szCs w:val="24"/>
        </w:rPr>
        <w:t>s</w:t>
      </w:r>
      <w:r w:rsidR="00814E07">
        <w:rPr>
          <w:rFonts w:cstheme="minorHAnsi"/>
          <w:sz w:val="24"/>
          <w:szCs w:val="24"/>
        </w:rPr>
        <w:t>che</w:t>
      </w:r>
      <w:r w:rsidR="000376E2">
        <w:rPr>
          <w:rFonts w:cstheme="minorHAnsi"/>
          <w:sz w:val="24"/>
          <w:szCs w:val="24"/>
        </w:rPr>
        <w:t xml:space="preserve"> :</w:t>
      </w:r>
      <w:proofErr w:type="gramEnd"/>
      <w:r w:rsidR="000376E2">
        <w:rPr>
          <w:rFonts w:cstheme="minorHAnsi"/>
          <w:sz w:val="24"/>
          <w:szCs w:val="24"/>
        </w:rPr>
        <w:t xml:space="preserve"> a Life in Medical Practice and Beyond</w:t>
      </w:r>
      <w:r w:rsidR="00B279E5" w:rsidRPr="00F64025">
        <w:rPr>
          <w:rFonts w:cstheme="minorHAnsi"/>
          <w:color w:val="222222"/>
          <w:sz w:val="24"/>
          <w:szCs w:val="24"/>
          <w:shd w:val="clear" w:color="auto" w:fill="FFFFFF"/>
        </w:rPr>
        <w:t>”</w:t>
      </w:r>
    </w:p>
    <w:p w14:paraId="779C4366" w14:textId="7B64798D" w:rsidR="0038309C" w:rsidRPr="00F64025" w:rsidRDefault="00122C06" w:rsidP="00122C06">
      <w:pPr>
        <w:ind w:left="2160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followed by questions until 3:45pm</w:t>
      </w:r>
      <w:r w:rsidR="00D50368" w:rsidRPr="00F64025">
        <w:rPr>
          <w:rFonts w:cstheme="minorHAnsi"/>
          <w:sz w:val="24"/>
          <w:szCs w:val="24"/>
        </w:rPr>
        <w:t xml:space="preserve"> </w:t>
      </w:r>
    </w:p>
    <w:p w14:paraId="1B32341A" w14:textId="77777777" w:rsidR="00BA2A3F" w:rsidRDefault="00BA2A3F" w:rsidP="00122C06">
      <w:pPr>
        <w:ind w:left="2160" w:hanging="2160"/>
        <w:rPr>
          <w:sz w:val="24"/>
          <w:szCs w:val="24"/>
        </w:rPr>
      </w:pPr>
    </w:p>
    <w:p w14:paraId="70057D5E" w14:textId="77777777" w:rsidR="00AC02F4" w:rsidRDefault="00AC02F4" w:rsidP="00122C0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4:00</w:t>
      </w:r>
      <w:r w:rsidR="00BA2A3F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  <w:t>AGM</w:t>
      </w:r>
    </w:p>
    <w:p w14:paraId="1DA77AA2" w14:textId="77777777" w:rsidR="00BA2A3F" w:rsidRDefault="00BA2A3F" w:rsidP="00122C06">
      <w:pPr>
        <w:ind w:left="2160" w:hanging="2160"/>
        <w:rPr>
          <w:sz w:val="24"/>
          <w:szCs w:val="24"/>
        </w:rPr>
      </w:pPr>
    </w:p>
    <w:p w14:paraId="3D185984" w14:textId="77777777" w:rsidR="00BA2A3F" w:rsidRDefault="00BA2A3F" w:rsidP="00122C0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5:00 pm</w:t>
      </w:r>
      <w:r>
        <w:rPr>
          <w:sz w:val="24"/>
          <w:szCs w:val="24"/>
        </w:rPr>
        <w:tab/>
        <w:t>Event ends</w:t>
      </w:r>
    </w:p>
    <w:p w14:paraId="7FD0ED50" w14:textId="77777777" w:rsidR="00466D11" w:rsidRDefault="00466D11" w:rsidP="00122C06">
      <w:pPr>
        <w:ind w:left="2160" w:hanging="2160"/>
        <w:rPr>
          <w:sz w:val="24"/>
          <w:szCs w:val="24"/>
        </w:rPr>
      </w:pPr>
    </w:p>
    <w:p w14:paraId="15E8B9D1" w14:textId="77777777" w:rsidR="00C92A4C" w:rsidRDefault="00C92A4C" w:rsidP="00BA0CC6">
      <w:pPr>
        <w:ind w:left="2160" w:hanging="2160"/>
        <w:rPr>
          <w:sz w:val="24"/>
          <w:szCs w:val="24"/>
        </w:rPr>
      </w:pPr>
    </w:p>
    <w:p w14:paraId="1B88B577" w14:textId="77777777" w:rsidR="00C92A4C" w:rsidRDefault="00C92A4C" w:rsidP="00BE6FD4">
      <w:pPr>
        <w:rPr>
          <w:sz w:val="24"/>
          <w:szCs w:val="24"/>
        </w:rPr>
      </w:pPr>
      <w:r>
        <w:rPr>
          <w:rFonts w:ascii="Arial" w:hAnsi="Arial" w:cs="Arial"/>
          <w:color w:val="222222"/>
        </w:rPr>
        <w:br/>
      </w:r>
      <w:r w:rsidR="0048043C" w:rsidRPr="0048043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8960" behindDoc="0" locked="0" layoutInCell="1" allowOverlap="1" wp14:anchorId="7B2113B1" wp14:editId="3EFD7299">
            <wp:simplePos x="0" y="0"/>
            <wp:positionH relativeFrom="column">
              <wp:posOffset>0</wp:posOffset>
            </wp:positionH>
            <wp:positionV relativeFrom="paragraph">
              <wp:posOffset>-4002</wp:posOffset>
            </wp:positionV>
            <wp:extent cx="707498" cy="707498"/>
            <wp:effectExtent l="0" t="0" r="0" b="0"/>
            <wp:wrapSquare wrapText="bothSides"/>
            <wp:docPr id="8" name="Picture 8" descr="C:\Users\Valerie\Pictures\Old Croydonians\Cut he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e\Pictures\Old Croydonians\Cut here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98" cy="70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B7CEE" w14:textId="66A65FE2" w:rsidR="0048043C" w:rsidRDefault="0048043C" w:rsidP="00BE6FD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AF47C38" w14:textId="00CDF734" w:rsidR="00AB0DEA" w:rsidRDefault="00AB0DEA" w:rsidP="00AB0DEA">
      <w:pPr>
        <w:spacing w:after="120"/>
        <w:jc w:val="center"/>
        <w:rPr>
          <w:rFonts w:cstheme="minorHAnsi"/>
          <w:b/>
          <w:sz w:val="24"/>
          <w:szCs w:val="24"/>
        </w:rPr>
      </w:pPr>
      <w:r w:rsidRPr="00EE2186">
        <w:rPr>
          <w:rFonts w:cstheme="minorHAnsi"/>
          <w:b/>
          <w:sz w:val="24"/>
          <w:szCs w:val="24"/>
        </w:rPr>
        <w:t>BOOKING FORM FOR OCA REUNION &amp; AGM 20</w:t>
      </w:r>
      <w:r>
        <w:rPr>
          <w:rFonts w:cstheme="minorHAnsi"/>
          <w:b/>
          <w:sz w:val="24"/>
          <w:szCs w:val="24"/>
        </w:rPr>
        <w:t>2</w:t>
      </w:r>
      <w:r w:rsidR="00C92A4C">
        <w:rPr>
          <w:rFonts w:cstheme="minorHAnsi"/>
          <w:b/>
          <w:sz w:val="24"/>
          <w:szCs w:val="24"/>
        </w:rPr>
        <w:t>5</w:t>
      </w:r>
    </w:p>
    <w:p w14:paraId="404E4E4E" w14:textId="77777777" w:rsidR="00BA2A3F" w:rsidRPr="00EE2186" w:rsidRDefault="00BA2A3F" w:rsidP="00AB0DEA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171ED7C9" w14:textId="77777777" w:rsidR="00AB0DEA" w:rsidRPr="00EE2186" w:rsidRDefault="00AB0DEA" w:rsidP="00AB0DEA">
      <w:pPr>
        <w:spacing w:after="120"/>
        <w:rPr>
          <w:rFonts w:cstheme="minorHAnsi"/>
        </w:rPr>
      </w:pPr>
      <w:r w:rsidRPr="00EE2186">
        <w:rPr>
          <w:rFonts w:cstheme="minorHAnsi"/>
        </w:rPr>
        <w:t xml:space="preserve">I/we wish to </w:t>
      </w:r>
      <w:r>
        <w:rPr>
          <w:rFonts w:cstheme="minorHAnsi"/>
        </w:rPr>
        <w:t xml:space="preserve">attend </w:t>
      </w:r>
      <w:r w:rsidR="003A182D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Pr="00EE2186">
        <w:rPr>
          <w:rFonts w:cstheme="minorHAnsi"/>
        </w:rPr>
        <w:t>order lun</w:t>
      </w:r>
      <w:r>
        <w:rPr>
          <w:rFonts w:cstheme="minorHAnsi"/>
        </w:rPr>
        <w:t xml:space="preserve">ch @ </w:t>
      </w:r>
      <w:r w:rsidRPr="00067465">
        <w:rPr>
          <w:rFonts w:cstheme="minorHAnsi"/>
        </w:rPr>
        <w:t>£10</w:t>
      </w:r>
      <w:r>
        <w:rPr>
          <w:rFonts w:cstheme="minorHAnsi"/>
        </w:rPr>
        <w:t xml:space="preserve"> per person   ...................................................</w:t>
      </w:r>
      <w:r w:rsidR="0048043C">
        <w:rPr>
          <w:rFonts w:cstheme="minorHAnsi"/>
        </w:rPr>
        <w:t>.......</w:t>
      </w:r>
      <w:r w:rsidR="003A182D">
        <w:rPr>
          <w:rFonts w:cstheme="minorHAnsi"/>
        </w:rPr>
        <w:t>.............................</w:t>
      </w:r>
    </w:p>
    <w:p w14:paraId="1548FE82" w14:textId="77777777" w:rsidR="00AB0DEA" w:rsidRDefault="00AB0DEA" w:rsidP="00AB0DEA">
      <w:pPr>
        <w:tabs>
          <w:tab w:val="left" w:pos="5670"/>
        </w:tabs>
        <w:spacing w:after="120"/>
        <w:rPr>
          <w:rFonts w:cstheme="minorHAnsi"/>
        </w:rPr>
      </w:pPr>
      <w:r w:rsidRPr="00EE2186">
        <w:rPr>
          <w:rFonts w:cstheme="minorHAnsi"/>
        </w:rPr>
        <w:t xml:space="preserve">I/we wish to attend but without lunch (no charge) </w:t>
      </w:r>
      <w:r>
        <w:rPr>
          <w:rFonts w:cstheme="minorHAnsi"/>
        </w:rPr>
        <w:t xml:space="preserve">    </w:t>
      </w:r>
      <w:r w:rsidRPr="00EE2186">
        <w:rPr>
          <w:rFonts w:cstheme="minorHAnsi"/>
        </w:rPr>
        <w:t xml:space="preserve"> .........</w:t>
      </w:r>
      <w:r>
        <w:rPr>
          <w:rFonts w:cstheme="minorHAnsi"/>
        </w:rPr>
        <w:t>...........................................</w:t>
      </w:r>
      <w:r w:rsidR="0048043C">
        <w:rPr>
          <w:rFonts w:cstheme="minorHAnsi"/>
        </w:rPr>
        <w:t>.......................................</w:t>
      </w:r>
    </w:p>
    <w:p w14:paraId="2C587574" w14:textId="77777777" w:rsidR="00AB0DEA" w:rsidRPr="00EE2186" w:rsidRDefault="00AB0DEA" w:rsidP="0048043C">
      <w:pPr>
        <w:tabs>
          <w:tab w:val="left" w:pos="5670"/>
        </w:tabs>
        <w:spacing w:after="120"/>
        <w:rPr>
          <w:rFonts w:cstheme="minorHAnsi"/>
        </w:rPr>
      </w:pPr>
      <w:r w:rsidRPr="00EE2186">
        <w:rPr>
          <w:rFonts w:cstheme="minorHAnsi"/>
        </w:rPr>
        <w:t>Preferred name(s)..........................................................................................................................................</w:t>
      </w:r>
      <w:r>
        <w:rPr>
          <w:rFonts w:cstheme="minorHAnsi"/>
        </w:rPr>
        <w:t>..........</w:t>
      </w:r>
    </w:p>
    <w:p w14:paraId="589EADC5" w14:textId="77777777" w:rsidR="00AB0DEA" w:rsidRDefault="00AB0DEA" w:rsidP="00AB0DEA">
      <w:pPr>
        <w:rPr>
          <w:rFonts w:cstheme="minorHAnsi"/>
        </w:rPr>
      </w:pPr>
      <w:r w:rsidRPr="00EE2186">
        <w:rPr>
          <w:rFonts w:cstheme="minorHAnsi"/>
        </w:rPr>
        <w:t>Telephone .....................................Email ...........................................................</w:t>
      </w:r>
      <w:r w:rsidR="003A182D">
        <w:rPr>
          <w:rFonts w:cstheme="minorHAnsi"/>
        </w:rPr>
        <w:t xml:space="preserve">..    </w:t>
      </w:r>
      <w:r w:rsidRPr="00EE2186">
        <w:rPr>
          <w:rFonts w:cstheme="minorHAnsi"/>
        </w:rPr>
        <w:t>Years at school....................</w:t>
      </w:r>
      <w:r w:rsidR="00BA0CC6">
        <w:rPr>
          <w:rFonts w:cstheme="minorHAnsi"/>
        </w:rPr>
        <w:t>....</w:t>
      </w:r>
    </w:p>
    <w:p w14:paraId="5A7D351B" w14:textId="77777777" w:rsidR="00322839" w:rsidRPr="00EE2186" w:rsidRDefault="00322839" w:rsidP="00AB0DEA">
      <w:pPr>
        <w:rPr>
          <w:rFonts w:cstheme="minorHAnsi"/>
        </w:rPr>
      </w:pPr>
    </w:p>
    <w:p w14:paraId="106B4526" w14:textId="77777777" w:rsidR="00292262" w:rsidRDefault="00AB0DEA" w:rsidP="00AB0DEA">
      <w:pPr>
        <w:rPr>
          <w:rFonts w:cstheme="minorHAnsi"/>
        </w:rPr>
      </w:pPr>
      <w:r w:rsidRPr="002458C8">
        <w:rPr>
          <w:rFonts w:cstheme="minorHAnsi"/>
        </w:rPr>
        <w:t>I/we enclose a cheque for £.............(</w:t>
      </w:r>
      <w:r w:rsidRPr="00067465">
        <w:rPr>
          <w:rFonts w:cstheme="minorHAnsi"/>
        </w:rPr>
        <w:t>£10</w:t>
      </w:r>
      <w:r w:rsidRPr="002458C8">
        <w:rPr>
          <w:rFonts w:cstheme="minorHAnsi"/>
        </w:rPr>
        <w:t xml:space="preserve"> per person for the lunch) payable to The Old Croydonians’ Association</w:t>
      </w:r>
    </w:p>
    <w:p w14:paraId="7E486B56" w14:textId="77777777" w:rsidR="00AB0DEA" w:rsidRPr="002458C8" w:rsidRDefault="002458C8" w:rsidP="00AB0DEA">
      <w:pPr>
        <w:rPr>
          <w:rFonts w:cstheme="minorHAnsi"/>
        </w:rPr>
      </w:pPr>
      <w:r w:rsidRPr="002458C8">
        <w:rPr>
          <w:rFonts w:cstheme="minorHAnsi"/>
        </w:rPr>
        <w:t>or</w:t>
      </w:r>
    </w:p>
    <w:p w14:paraId="3B4ACCB6" w14:textId="77777777" w:rsidR="002458C8" w:rsidRDefault="002458C8" w:rsidP="002458C8">
      <w:pPr>
        <w:shd w:val="clear" w:color="auto" w:fill="FFFFFF"/>
        <w:rPr>
          <w:rFonts w:ascii="Calibri" w:hAnsi="Calibri" w:cs="Calibri"/>
          <w:color w:val="222222"/>
        </w:rPr>
      </w:pPr>
      <w:r w:rsidRPr="002458C8">
        <w:rPr>
          <w:rFonts w:ascii="Calibri" w:hAnsi="Calibri" w:cs="Calibri"/>
          <w:color w:val="222222"/>
        </w:rPr>
        <w:t>I/we confirm a bank transfer for £.............</w:t>
      </w:r>
      <w:r>
        <w:rPr>
          <w:rFonts w:ascii="Calibri" w:hAnsi="Calibri" w:cs="Calibri"/>
          <w:color w:val="222222"/>
        </w:rPr>
        <w:t xml:space="preserve"> </w:t>
      </w:r>
      <w:r w:rsidRPr="002458C8">
        <w:rPr>
          <w:rFonts w:ascii="Calibri" w:hAnsi="Calibri" w:cs="Calibri"/>
          <w:color w:val="222222"/>
        </w:rPr>
        <w:t>(</w:t>
      </w:r>
      <w:r w:rsidRPr="00067465">
        <w:rPr>
          <w:rFonts w:ascii="Calibri" w:hAnsi="Calibri" w:cs="Calibri"/>
          <w:color w:val="222222"/>
        </w:rPr>
        <w:t>£10</w:t>
      </w:r>
      <w:r w:rsidRPr="002458C8">
        <w:rPr>
          <w:rFonts w:ascii="Calibri" w:hAnsi="Calibri" w:cs="Calibri"/>
          <w:color w:val="222222"/>
        </w:rPr>
        <w:t xml:space="preserve"> per person for the lunch) was made on …………………</w:t>
      </w:r>
      <w:r>
        <w:rPr>
          <w:rFonts w:ascii="Calibri" w:hAnsi="Calibri" w:cs="Calibri"/>
          <w:color w:val="222222"/>
        </w:rPr>
        <w:t>………………….</w:t>
      </w:r>
    </w:p>
    <w:p w14:paraId="3F9C2F5E" w14:textId="77777777" w:rsidR="002458C8" w:rsidRPr="002458C8" w:rsidRDefault="002458C8" w:rsidP="002458C8">
      <w:pPr>
        <w:shd w:val="clear" w:color="auto" w:fill="FFFFFF"/>
        <w:rPr>
          <w:rFonts w:ascii="Arial" w:hAnsi="Arial" w:cs="Arial"/>
          <w:color w:val="222222"/>
        </w:rPr>
      </w:pPr>
      <w:r w:rsidRPr="002458C8">
        <w:rPr>
          <w:rFonts w:ascii="Calibri" w:hAnsi="Calibri" w:cs="Calibri"/>
          <w:color w:val="222222"/>
        </w:rPr>
        <w:t xml:space="preserve">to </w:t>
      </w:r>
      <w:r>
        <w:rPr>
          <w:rFonts w:ascii="Calibri" w:hAnsi="Calibri" w:cs="Calibri"/>
          <w:color w:val="222222"/>
        </w:rPr>
        <w:t xml:space="preserve">The </w:t>
      </w:r>
      <w:r w:rsidRPr="002458C8">
        <w:rPr>
          <w:rFonts w:ascii="Calibri" w:hAnsi="Calibri" w:cs="Calibri"/>
          <w:color w:val="222222"/>
        </w:rPr>
        <w:t>Old Croydonians’ Association, sort code 20-24-61, account no. 50676489.</w:t>
      </w:r>
    </w:p>
    <w:p w14:paraId="65D20D67" w14:textId="77777777" w:rsidR="00AB0DEA" w:rsidRPr="00BA0CC6" w:rsidRDefault="00AB0DEA" w:rsidP="0048043C">
      <w:pPr>
        <w:jc w:val="center"/>
        <w:rPr>
          <w:rFonts w:cstheme="minorHAnsi"/>
          <w:i/>
        </w:rPr>
      </w:pPr>
      <w:r w:rsidRPr="00BA0CC6">
        <w:rPr>
          <w:i/>
        </w:rPr>
        <w:t>Tea/coffee and biscuits will be available for everyone (no charge)</w:t>
      </w:r>
    </w:p>
    <w:p w14:paraId="4659039B" w14:textId="77777777" w:rsidR="00AB0DEA" w:rsidRPr="00EE2186" w:rsidRDefault="00AB0DEA" w:rsidP="00AB0DEA">
      <w:pPr>
        <w:rPr>
          <w:rFonts w:cstheme="minorHAnsi"/>
        </w:rPr>
      </w:pPr>
    </w:p>
    <w:p w14:paraId="5FEC2D52" w14:textId="3B447CA0" w:rsidR="00300606" w:rsidRDefault="002458C8" w:rsidP="00292262">
      <w:pPr>
        <w:spacing w:line="276" w:lineRule="auto"/>
        <w:jc w:val="center"/>
        <w:rPr>
          <w:sz w:val="24"/>
          <w:szCs w:val="24"/>
        </w:rPr>
      </w:pPr>
      <w:r w:rsidRPr="002458C8">
        <w:rPr>
          <w:rFonts w:cstheme="minorHAnsi"/>
          <w:b/>
        </w:rPr>
        <w:t xml:space="preserve">Please return form </w:t>
      </w:r>
      <w:r w:rsidR="00AB0DEA" w:rsidRPr="002458C8">
        <w:rPr>
          <w:rFonts w:cstheme="minorHAnsi"/>
          <w:b/>
        </w:rPr>
        <w:t xml:space="preserve">no later than </w:t>
      </w:r>
      <w:r w:rsidR="00C92A4C">
        <w:rPr>
          <w:rFonts w:cstheme="minorHAnsi"/>
          <w:b/>
        </w:rPr>
        <w:t>Tuesday</w:t>
      </w:r>
      <w:r w:rsidR="0038309C">
        <w:rPr>
          <w:rFonts w:cstheme="minorHAnsi"/>
          <w:b/>
        </w:rPr>
        <w:t xml:space="preserve"> </w:t>
      </w:r>
      <w:r w:rsidR="00C92A4C">
        <w:rPr>
          <w:rFonts w:cstheme="minorHAnsi"/>
          <w:b/>
        </w:rPr>
        <w:t>15</w:t>
      </w:r>
      <w:r w:rsidR="00C92A4C" w:rsidRPr="00C92A4C">
        <w:rPr>
          <w:rFonts w:cstheme="minorHAnsi"/>
          <w:b/>
          <w:vertAlign w:val="superscript"/>
        </w:rPr>
        <w:t>th</w:t>
      </w:r>
      <w:r w:rsidR="00C92A4C">
        <w:rPr>
          <w:rFonts w:cstheme="minorHAnsi"/>
          <w:b/>
        </w:rPr>
        <w:t xml:space="preserve"> </w:t>
      </w:r>
      <w:r w:rsidR="00AB0DEA" w:rsidRPr="0038309C">
        <w:rPr>
          <w:rFonts w:cstheme="minorHAnsi"/>
          <w:b/>
        </w:rPr>
        <w:t>July 202</w:t>
      </w:r>
      <w:r w:rsidR="00C92A4C">
        <w:rPr>
          <w:rFonts w:cstheme="minorHAnsi"/>
          <w:b/>
        </w:rPr>
        <w:t>5</w:t>
      </w:r>
      <w:r w:rsidRPr="002458C8">
        <w:rPr>
          <w:rFonts w:cstheme="minorHAnsi"/>
          <w:b/>
        </w:rPr>
        <w:t xml:space="preserve"> to</w:t>
      </w:r>
      <w:r w:rsidR="00AB0DEA" w:rsidRPr="002458C8">
        <w:rPr>
          <w:rFonts w:cstheme="minorHAnsi"/>
        </w:rPr>
        <w:t xml:space="preserve"> </w:t>
      </w:r>
      <w:r w:rsidR="00AB0DEA" w:rsidRPr="002458C8">
        <w:rPr>
          <w:rFonts w:cstheme="minorHAnsi"/>
          <w:b/>
        </w:rPr>
        <w:t xml:space="preserve">Bob Smith, 14 </w:t>
      </w:r>
      <w:proofErr w:type="spellStart"/>
      <w:r w:rsidR="00AB0DEA" w:rsidRPr="002458C8">
        <w:rPr>
          <w:rFonts w:cstheme="minorHAnsi"/>
          <w:b/>
        </w:rPr>
        <w:t>Foxearth</w:t>
      </w:r>
      <w:proofErr w:type="spellEnd"/>
      <w:r w:rsidR="00AB0DEA" w:rsidRPr="002458C8">
        <w:rPr>
          <w:rFonts w:cstheme="minorHAnsi"/>
          <w:b/>
        </w:rPr>
        <w:t xml:space="preserve"> Road, South Croydon CR2 8ED</w:t>
      </w:r>
      <w:r w:rsidRPr="002458C8">
        <w:rPr>
          <w:rFonts w:cstheme="minorHAnsi"/>
          <w:b/>
        </w:rPr>
        <w:t xml:space="preserve"> Telephone: 07941 857224</w:t>
      </w:r>
      <w:r w:rsidR="00292262">
        <w:rPr>
          <w:rFonts w:cstheme="minorHAnsi"/>
          <w:b/>
        </w:rPr>
        <w:t>/020 8657 3423, email bobskate314@gmail.com</w:t>
      </w:r>
    </w:p>
    <w:p w14:paraId="4B8BDBD8" w14:textId="5408715B" w:rsidR="00E07B28" w:rsidRPr="00E17674" w:rsidRDefault="001D484A" w:rsidP="006845BC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767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O</w:t>
      </w:r>
      <w:r w:rsidR="00864304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ur</w:t>
      </w:r>
      <w:r w:rsidR="00E07B28" w:rsidRPr="00E1767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04DD5">
        <w:rPr>
          <w:rFonts w:ascii="Times New Roman" w:hAnsi="Times New Roman" w:cs="Times New Roman"/>
          <w:b/>
          <w:color w:val="0070C0"/>
          <w:sz w:val="28"/>
          <w:szCs w:val="28"/>
        </w:rPr>
        <w:t>Speaker</w:t>
      </w:r>
      <w:r w:rsidR="00E07B28" w:rsidRPr="00E1767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64304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at</w:t>
      </w:r>
      <w:r w:rsidR="00E07B28" w:rsidRPr="00E1767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61DD5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BA0CC6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C92A4C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15</w:t>
      </w:r>
      <w:r w:rsidR="00864304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pm is</w:t>
      </w:r>
    </w:p>
    <w:p w14:paraId="4F7DBFBD" w14:textId="69EE799F" w:rsidR="00A53641" w:rsidRPr="00E17674" w:rsidRDefault="00C4309F" w:rsidP="00C35A2A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767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PROF </w:t>
      </w:r>
      <w:r w:rsidR="00C92A4C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PAUL GODDARD</w:t>
      </w:r>
      <w:r w:rsidRPr="00E1767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MD FRCR FBIR FHEA FRSM</w:t>
      </w:r>
    </w:p>
    <w:p w14:paraId="2631A06F" w14:textId="35436B5C" w:rsidR="001D18EB" w:rsidRPr="00E17674" w:rsidRDefault="001433E5" w:rsidP="001433E5">
      <w:pPr>
        <w:spacing w:after="120"/>
        <w:ind w:left="28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176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="00E176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</w:t>
      </w:r>
      <w:r w:rsidRPr="00E176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D18EB" w:rsidRPr="00E17674">
        <w:rPr>
          <w:rFonts w:ascii="Times New Roman" w:hAnsi="Times New Roman" w:cs="Times New Roman"/>
          <w:b/>
          <w:color w:val="0070C0"/>
          <w:sz w:val="24"/>
          <w:szCs w:val="24"/>
        </w:rPr>
        <w:t>(at the school 19</w:t>
      </w:r>
      <w:r w:rsidR="00C4309F" w:rsidRPr="00E17674">
        <w:rPr>
          <w:rFonts w:ascii="Times New Roman" w:hAnsi="Times New Roman" w:cs="Times New Roman"/>
          <w:b/>
          <w:color w:val="0070C0"/>
          <w:sz w:val="24"/>
          <w:szCs w:val="24"/>
        </w:rPr>
        <w:t>61</w:t>
      </w:r>
      <w:r w:rsidR="001D18EB" w:rsidRPr="00E17674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C4309F" w:rsidRPr="00E17674">
        <w:rPr>
          <w:rFonts w:ascii="Times New Roman" w:hAnsi="Times New Roman" w:cs="Times New Roman"/>
          <w:b/>
          <w:color w:val="0070C0"/>
          <w:sz w:val="24"/>
          <w:szCs w:val="24"/>
        </w:rPr>
        <w:t>68</w:t>
      </w:r>
      <w:r w:rsidR="001D18EB" w:rsidRPr="00E17674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14:paraId="6A17ADD4" w14:textId="246C55DE" w:rsidR="00C4309F" w:rsidRPr="00E17674" w:rsidRDefault="00A53641" w:rsidP="00971B8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7674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  <w:r w:rsidR="00C4309F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BETWEEN C S LEWIS AND NIETZ</w:t>
      </w:r>
      <w:r w:rsidR="005A6CED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="00C4309F" w:rsidRPr="00E1767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CHE: </w:t>
      </w:r>
    </w:p>
    <w:p w14:paraId="58E495F1" w14:textId="29749993" w:rsidR="001D18EB" w:rsidRDefault="00C4309F" w:rsidP="00971B8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7674">
        <w:rPr>
          <w:rFonts w:ascii="Times New Roman" w:hAnsi="Times New Roman" w:cs="Times New Roman"/>
          <w:b/>
          <w:color w:val="0070C0"/>
          <w:sz w:val="28"/>
          <w:szCs w:val="28"/>
        </w:rPr>
        <w:t>A LIFE IN MEDICAL PRACTICE AND BEYOND</w:t>
      </w:r>
      <w:r w:rsidR="00971D90" w:rsidRPr="00E17674">
        <w:rPr>
          <w:rFonts w:ascii="Times New Roman" w:hAnsi="Times New Roman" w:cs="Times New Roman"/>
          <w:b/>
          <w:color w:val="0070C0"/>
          <w:sz w:val="28"/>
          <w:szCs w:val="28"/>
        </w:rPr>
        <w:t>”</w:t>
      </w:r>
    </w:p>
    <w:p w14:paraId="1BC17DEB" w14:textId="77777777" w:rsidR="00E132EE" w:rsidRPr="00E17674" w:rsidRDefault="00E132EE" w:rsidP="00E132E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45933AA" w14:textId="77777777" w:rsidR="00130525" w:rsidRDefault="00A53641" w:rsidP="00971D90">
      <w:pPr>
        <w:shd w:val="clear" w:color="auto" w:fill="FFFFFF"/>
        <w:spacing w:line="270" w:lineRule="atLeast"/>
        <w:rPr>
          <w:rFonts w:ascii="Verdana" w:hAnsi="Verdana"/>
          <w:sz w:val="20"/>
          <w:szCs w:val="20"/>
        </w:rPr>
      </w:pPr>
      <w:r>
        <w:rPr>
          <w:rFonts w:ascii="Arial" w:hAnsi="Arial" w:cs="Arial"/>
          <w:noProof/>
          <w:color w:val="2962FF"/>
          <w:lang w:eastAsia="en-GB"/>
        </w:rPr>
        <mc:AlternateContent>
          <mc:Choice Requires="wps">
            <w:drawing>
              <wp:inline distT="0" distB="0" distL="0" distR="0" wp14:anchorId="2A8BDECD" wp14:editId="52EF214F">
                <wp:extent cx="304800" cy="304800"/>
                <wp:effectExtent l="0" t="0" r="0" b="0"/>
                <wp:docPr id="10" name="Rectangle 10" descr="Image result for neil bennett bbc crime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C7809" id="Rectangle 10" o:spid="_x0000_s1026" alt="Image result for neil bennett bbc crime" href="https://www.google.co.uk/url?sa=i&amp;url=https://www.crisis-comms.com/who-we-are/&amp;psig=AOvVaw2mp5CqBFvlFCwdVheWJFWE&amp;ust=1582285245793000&amp;source=images&amp;cd=vfe&amp;ved=0CAIQjRxqFwoTCPDowYiG4OcCFQAAAAAdAAAAABAD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F027E">
        <w:rPr>
          <w:rFonts w:ascii="Verdana" w:hAnsi="Verdana"/>
          <w:b/>
          <w:color w:val="1F497D" w:themeColor="text2"/>
          <w:sz w:val="24"/>
          <w:szCs w:val="24"/>
        </w:rPr>
        <w:t xml:space="preserve">       </w:t>
      </w:r>
    </w:p>
    <w:p w14:paraId="67DAE995" w14:textId="543FFA61" w:rsidR="00C4309F" w:rsidRDefault="00C4309F" w:rsidP="00C430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F44FD68" wp14:editId="09C47602">
            <wp:simplePos x="0" y="0"/>
            <wp:positionH relativeFrom="column">
              <wp:posOffset>4853635</wp:posOffset>
            </wp:positionH>
            <wp:positionV relativeFrom="paragraph">
              <wp:posOffset>2667</wp:posOffset>
            </wp:positionV>
            <wp:extent cx="1789775" cy="2132413"/>
            <wp:effectExtent l="0" t="0" r="1270" b="1270"/>
            <wp:wrapSquare wrapText="bothSides"/>
            <wp:docPr id="2" name="Picture 2" descr="C:\Users\Valerie\Pictures\Old Croydonians\Magazine 2024\Paul R Goddard - Colour Head Shots - MARKTGODDARD-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e\Pictures\Old Croydonians\Magazine 2024\Paul R Goddard - Colour Head Shots - MARKTGODDARD-0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75" cy="21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528AD" w14:textId="179EEABA" w:rsidR="00ED78E3" w:rsidRDefault="00EC11B9" w:rsidP="00C4309F">
      <w:pPr>
        <w:rPr>
          <w:rFonts w:ascii="Times New Roman" w:eastAsia="Times New Roman" w:hAnsi="Times New Roman" w:cs="Times New Roman"/>
          <w:lang w:eastAsia="en-GB"/>
        </w:rPr>
      </w:pPr>
      <w:r w:rsidRPr="00ED78E3">
        <w:rPr>
          <w:rFonts w:ascii="Times New Roman" w:eastAsia="Times New Roman" w:hAnsi="Times New Roman" w:cs="Times New Roman"/>
          <w:i/>
          <w:lang w:eastAsia="en-GB"/>
        </w:rPr>
        <w:t>Neil Bennett (19</w:t>
      </w:r>
      <w:r w:rsidR="00AC2307" w:rsidRPr="00ED78E3">
        <w:rPr>
          <w:rFonts w:ascii="Times New Roman" w:eastAsia="Times New Roman" w:hAnsi="Times New Roman" w:cs="Times New Roman"/>
          <w:i/>
          <w:lang w:eastAsia="en-GB"/>
        </w:rPr>
        <w:t>6</w:t>
      </w:r>
      <w:r w:rsidRPr="00ED78E3">
        <w:rPr>
          <w:rFonts w:ascii="Times New Roman" w:eastAsia="Times New Roman" w:hAnsi="Times New Roman" w:cs="Times New Roman"/>
          <w:i/>
          <w:lang w:eastAsia="en-GB"/>
        </w:rPr>
        <w:t>0-</w:t>
      </w:r>
      <w:r w:rsidR="006E7D1B">
        <w:rPr>
          <w:rFonts w:ascii="Times New Roman" w:eastAsia="Times New Roman" w:hAnsi="Times New Roman" w:cs="Times New Roman"/>
          <w:i/>
          <w:lang w:eastAsia="en-GB"/>
        </w:rPr>
        <w:t>6</w:t>
      </w:r>
      <w:r w:rsidRPr="00ED78E3">
        <w:rPr>
          <w:rFonts w:ascii="Times New Roman" w:eastAsia="Times New Roman" w:hAnsi="Times New Roman" w:cs="Times New Roman"/>
          <w:i/>
          <w:lang w:eastAsia="en-GB"/>
        </w:rPr>
        <w:t xml:space="preserve">7), </w:t>
      </w:r>
      <w:r w:rsidR="00AC2307" w:rsidRPr="00ED78E3">
        <w:rPr>
          <w:rFonts w:ascii="Times New Roman" w:eastAsia="Times New Roman" w:hAnsi="Times New Roman" w:cs="Times New Roman"/>
          <w:i/>
          <w:lang w:eastAsia="en-GB"/>
        </w:rPr>
        <w:t>former head boy and</w:t>
      </w:r>
      <w:r w:rsidRPr="00ED78E3">
        <w:rPr>
          <w:rFonts w:ascii="Times New Roman" w:eastAsia="Times New Roman" w:hAnsi="Times New Roman" w:cs="Times New Roman"/>
          <w:i/>
          <w:lang w:eastAsia="en-GB"/>
        </w:rPr>
        <w:t xml:space="preserve"> BBC journalist</w:t>
      </w:r>
      <w:r w:rsidRPr="00ED78E3">
        <w:rPr>
          <w:rFonts w:ascii="Times New Roman" w:eastAsia="Times New Roman" w:hAnsi="Times New Roman" w:cs="Times New Roman"/>
          <w:lang w:eastAsia="en-GB"/>
        </w:rPr>
        <w:t xml:space="preserve">, will </w:t>
      </w:r>
      <w:r w:rsidR="00466D11">
        <w:rPr>
          <w:rFonts w:ascii="Times New Roman" w:eastAsia="Times New Roman" w:hAnsi="Times New Roman" w:cs="Times New Roman"/>
          <w:lang w:eastAsia="en-GB"/>
        </w:rPr>
        <w:t xml:space="preserve">conduct an informal </w:t>
      </w:r>
      <w:r w:rsidRPr="00ED78E3">
        <w:rPr>
          <w:rFonts w:ascii="Times New Roman" w:eastAsia="Times New Roman" w:hAnsi="Times New Roman" w:cs="Times New Roman"/>
          <w:lang w:eastAsia="en-GB"/>
        </w:rPr>
        <w:t xml:space="preserve">interview </w:t>
      </w:r>
      <w:r w:rsidR="00466D11">
        <w:rPr>
          <w:rFonts w:ascii="Times New Roman" w:eastAsia="Times New Roman" w:hAnsi="Times New Roman" w:cs="Times New Roman"/>
          <w:lang w:eastAsia="en-GB"/>
        </w:rPr>
        <w:t xml:space="preserve">with </w:t>
      </w:r>
      <w:r w:rsidR="00C4309F" w:rsidRPr="00ED78E3">
        <w:rPr>
          <w:rFonts w:ascii="Times New Roman" w:eastAsia="Times New Roman" w:hAnsi="Times New Roman" w:cs="Times New Roman"/>
          <w:lang w:eastAsia="en-GB"/>
        </w:rPr>
        <w:t>P</w:t>
      </w:r>
      <w:r w:rsidR="00AC2307" w:rsidRPr="00ED78E3">
        <w:rPr>
          <w:rFonts w:ascii="Times New Roman" w:eastAsia="Times New Roman" w:hAnsi="Times New Roman" w:cs="Times New Roman"/>
          <w:lang w:eastAsia="en-GB"/>
        </w:rPr>
        <w:t>aul</w:t>
      </w:r>
      <w:r w:rsidR="00C4309F" w:rsidRPr="00ED78E3">
        <w:rPr>
          <w:rFonts w:ascii="Times New Roman" w:eastAsia="Times New Roman" w:hAnsi="Times New Roman" w:cs="Times New Roman"/>
          <w:lang w:eastAsia="en-GB"/>
        </w:rPr>
        <w:t xml:space="preserve"> 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about the way </w:t>
      </w:r>
      <w:r w:rsidR="00AC2307" w:rsidRPr="00ED78E3">
        <w:rPr>
          <w:rFonts w:ascii="Times New Roman" w:eastAsia="Times New Roman" w:hAnsi="Times New Roman" w:cs="Times New Roman"/>
          <w:lang w:eastAsia="en-GB"/>
        </w:rPr>
        <w:t xml:space="preserve">in which </w:t>
      </w:r>
      <w:r w:rsidR="00166FE8" w:rsidRPr="00ED78E3">
        <w:rPr>
          <w:rFonts w:ascii="Times New Roman" w:eastAsia="Times New Roman" w:hAnsi="Times New Roman" w:cs="Times New Roman"/>
          <w:lang w:eastAsia="en-GB"/>
        </w:rPr>
        <w:t>his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schooling shaped </w:t>
      </w:r>
      <w:r w:rsidR="00166FE8" w:rsidRPr="00ED78E3">
        <w:rPr>
          <w:rFonts w:ascii="Times New Roman" w:eastAsia="Times New Roman" w:hAnsi="Times New Roman" w:cs="Times New Roman"/>
          <w:lang w:eastAsia="en-GB"/>
        </w:rPr>
        <w:t>his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life. </w:t>
      </w:r>
    </w:p>
    <w:p w14:paraId="061F9C5D" w14:textId="77777777" w:rsidR="00ED78E3" w:rsidRDefault="00ED78E3" w:rsidP="00C4309F">
      <w:pPr>
        <w:rPr>
          <w:rFonts w:ascii="Times New Roman" w:eastAsia="Times New Roman" w:hAnsi="Times New Roman" w:cs="Times New Roman"/>
          <w:lang w:eastAsia="en-GB"/>
        </w:rPr>
      </w:pPr>
    </w:p>
    <w:p w14:paraId="642E1810" w14:textId="47860F06" w:rsidR="00C4309F" w:rsidRPr="00ED78E3" w:rsidRDefault="00AC2307" w:rsidP="00C4309F">
      <w:pPr>
        <w:rPr>
          <w:rFonts w:ascii="Times New Roman" w:eastAsia="Times New Roman" w:hAnsi="Times New Roman" w:cs="Times New Roman"/>
          <w:lang w:eastAsia="en-GB"/>
        </w:rPr>
      </w:pPr>
      <w:r w:rsidRPr="00ED78E3">
        <w:rPr>
          <w:rFonts w:ascii="Times New Roman" w:eastAsia="Times New Roman" w:hAnsi="Times New Roman" w:cs="Times New Roman"/>
          <w:lang w:eastAsia="en-GB"/>
        </w:rPr>
        <w:t xml:space="preserve">Paul elaborates: </w:t>
      </w:r>
      <w:r w:rsidR="00ED78E3">
        <w:rPr>
          <w:rFonts w:ascii="Times New Roman" w:eastAsia="Times New Roman" w:hAnsi="Times New Roman" w:cs="Times New Roman"/>
          <w:lang w:eastAsia="en-GB"/>
        </w:rPr>
        <w:t>“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I will mention </w:t>
      </w:r>
      <w:r w:rsidRPr="00ED78E3">
        <w:rPr>
          <w:rFonts w:ascii="Times New Roman" w:eastAsia="Times New Roman" w:hAnsi="Times New Roman" w:cs="Times New Roman"/>
          <w:lang w:eastAsia="en-GB"/>
        </w:rPr>
        <w:t xml:space="preserve">my time at 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Winterbourne </w:t>
      </w:r>
      <w:r w:rsidRPr="00ED78E3">
        <w:rPr>
          <w:rFonts w:ascii="Times New Roman" w:eastAsia="Times New Roman" w:hAnsi="Times New Roman" w:cs="Times New Roman"/>
          <w:lang w:eastAsia="en-GB"/>
        </w:rPr>
        <w:t xml:space="preserve">between 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1954</w:t>
      </w:r>
      <w:r w:rsidRPr="00ED78E3">
        <w:rPr>
          <w:rFonts w:ascii="Times New Roman" w:eastAsia="Times New Roman" w:hAnsi="Times New Roman" w:cs="Times New Roman"/>
          <w:lang w:eastAsia="en-GB"/>
        </w:rPr>
        <w:t xml:space="preserve"> and 1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961 and reminisce about my years at Selhurst</w:t>
      </w:r>
      <w:r w:rsidR="00ED78E3">
        <w:rPr>
          <w:rFonts w:ascii="Times New Roman" w:eastAsia="Times New Roman" w:hAnsi="Times New Roman" w:cs="Times New Roman"/>
          <w:lang w:eastAsia="en-GB"/>
        </w:rPr>
        <w:t>,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with anecdotes about some of the masters</w:t>
      </w:r>
      <w:r w:rsidR="006E7D1B">
        <w:rPr>
          <w:rFonts w:ascii="Times New Roman" w:eastAsia="Times New Roman" w:hAnsi="Times New Roman" w:cs="Times New Roman"/>
          <w:lang w:eastAsia="en-GB"/>
        </w:rPr>
        <w:t>,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including the </w:t>
      </w:r>
      <w:r w:rsidRPr="00ED78E3">
        <w:rPr>
          <w:rFonts w:ascii="Times New Roman" w:eastAsia="Times New Roman" w:hAnsi="Times New Roman" w:cs="Times New Roman"/>
          <w:lang w:eastAsia="en-GB"/>
        </w:rPr>
        <w:t>H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eadmaster (the ‘Baron’), 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Ed Short (Headmaster of the junior section) and Mike Fleet (the international athlete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 xml:space="preserve"> and OCA member who I am still in touch with).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Also why it was that I, and the rest of my set, were taught logic and philosophy in the sixth form.</w:t>
      </w:r>
    </w:p>
    <w:p w14:paraId="537131B8" w14:textId="77777777" w:rsidR="00814E07" w:rsidRPr="00C4309F" w:rsidRDefault="00814E07" w:rsidP="00C4309F">
      <w:pPr>
        <w:rPr>
          <w:rFonts w:ascii="Times New Roman" w:eastAsia="Times New Roman" w:hAnsi="Times New Roman" w:cs="Times New Roman"/>
          <w:lang w:eastAsia="en-GB"/>
        </w:rPr>
      </w:pPr>
    </w:p>
    <w:p w14:paraId="575E0510" w14:textId="79DA12B0" w:rsidR="00C4309F" w:rsidRPr="00ED78E3" w:rsidRDefault="00814E07" w:rsidP="00C4309F">
      <w:pPr>
        <w:rPr>
          <w:rFonts w:ascii="Times New Roman" w:eastAsia="Times New Roman" w:hAnsi="Times New Roman" w:cs="Times New Roman"/>
          <w:lang w:eastAsia="en-GB"/>
        </w:rPr>
      </w:pPr>
      <w:r w:rsidRPr="00ED78E3">
        <w:rPr>
          <w:rFonts w:ascii="Times New Roman" w:eastAsia="Times New Roman" w:hAnsi="Times New Roman" w:cs="Times New Roman"/>
          <w:lang w:eastAsia="en-GB"/>
        </w:rPr>
        <w:t>I t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hen qualif</w:t>
      </w:r>
      <w:r w:rsidRPr="00ED78E3">
        <w:rPr>
          <w:rFonts w:ascii="Times New Roman" w:eastAsia="Times New Roman" w:hAnsi="Times New Roman" w:cs="Times New Roman"/>
          <w:lang w:eastAsia="en-GB"/>
        </w:rPr>
        <w:t>ied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as a doctor at University College, London, </w:t>
      </w:r>
      <w:r w:rsidRPr="00ED78E3">
        <w:rPr>
          <w:rFonts w:ascii="Times New Roman" w:eastAsia="Times New Roman" w:hAnsi="Times New Roman" w:cs="Times New Roman"/>
          <w:lang w:eastAsia="en-GB"/>
        </w:rPr>
        <w:t>with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a brief period at a missionary hospital in Nigeria</w:t>
      </w:r>
      <w:r w:rsidRPr="00ED78E3">
        <w:rPr>
          <w:rFonts w:ascii="Times New Roman" w:eastAsia="Times New Roman" w:hAnsi="Times New Roman" w:cs="Times New Roman"/>
          <w:lang w:eastAsia="en-GB"/>
        </w:rPr>
        <w:t>,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followed by training as a radiologist.</w:t>
      </w:r>
    </w:p>
    <w:p w14:paraId="3E0BDC5A" w14:textId="77777777" w:rsidR="00814E07" w:rsidRPr="00C4309F" w:rsidRDefault="00814E07" w:rsidP="00C4309F">
      <w:pPr>
        <w:rPr>
          <w:rFonts w:ascii="Times New Roman" w:eastAsia="Times New Roman" w:hAnsi="Times New Roman" w:cs="Times New Roman"/>
          <w:lang w:eastAsia="en-GB"/>
        </w:rPr>
      </w:pPr>
    </w:p>
    <w:p w14:paraId="7247546C" w14:textId="5D8AC4A9" w:rsidR="00C4309F" w:rsidRPr="00C4309F" w:rsidRDefault="00ED78E3" w:rsidP="00C4309F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Afterwards,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 xml:space="preserve"> s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everal years as an honorary Air Commodore in the RAF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 xml:space="preserve">; 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a short spell in the Ukraine (30 years ago) providing medical services to the 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43</w:t>
      </w:r>
      <w:r w:rsidR="00814E07" w:rsidRPr="00ED78E3">
        <w:rPr>
          <w:rFonts w:ascii="Times New Roman" w:eastAsia="Times New Roman" w:hAnsi="Times New Roman" w:cs="Times New Roman"/>
          <w:vertAlign w:val="superscript"/>
          <w:lang w:eastAsia="en-GB"/>
        </w:rPr>
        <w:t>rd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 xml:space="preserve"> 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rocket army as they broke up the nuclear weapons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 xml:space="preserve"> (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and how I am able to talk about this despite having signed the 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O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fficial 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S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ecrets 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A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ct!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); w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hy I was left in charge of the air base in Cyprus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; w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hy I did not return to Colombia in South America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; h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ow I retired early to write 50 books, some of which have been best sellers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,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including </w:t>
      </w:r>
      <w:r w:rsidR="00C4309F" w:rsidRPr="00C4309F">
        <w:rPr>
          <w:rFonts w:ascii="Times New Roman" w:eastAsia="Times New Roman" w:hAnsi="Times New Roman" w:cs="Times New Roman"/>
          <w:i/>
          <w:iCs/>
          <w:lang w:eastAsia="en-GB"/>
        </w:rPr>
        <w:t>The Death of Science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 with Angus Dalgleish and Sir Richard Dearlove (previously Head of MI6)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 xml:space="preserve"> and </w:t>
      </w:r>
      <w:r>
        <w:rPr>
          <w:rFonts w:ascii="Times New Roman" w:eastAsia="Times New Roman" w:hAnsi="Times New Roman" w:cs="Times New Roman"/>
          <w:lang w:eastAsia="en-GB"/>
        </w:rPr>
        <w:t xml:space="preserve">finally 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 xml:space="preserve">my new book </w:t>
      </w:r>
      <w:r w:rsidR="00814E07" w:rsidRPr="00ED78E3">
        <w:rPr>
          <w:rFonts w:ascii="Times New Roman" w:eastAsia="Times New Roman" w:hAnsi="Times New Roman" w:cs="Times New Roman"/>
          <w:i/>
          <w:lang w:eastAsia="en-GB"/>
        </w:rPr>
        <w:t>Profiteering from Doom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>;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 xml:space="preserve"> and </w:t>
      </w:r>
      <w:r>
        <w:rPr>
          <w:rFonts w:ascii="Times New Roman" w:eastAsia="Times New Roman" w:hAnsi="Times New Roman" w:cs="Times New Roman"/>
          <w:lang w:eastAsia="en-GB"/>
        </w:rPr>
        <w:t>to conclude</w:t>
      </w:r>
      <w:r w:rsidR="00814E07" w:rsidRPr="00ED78E3">
        <w:rPr>
          <w:rFonts w:ascii="Times New Roman" w:eastAsia="Times New Roman" w:hAnsi="Times New Roman" w:cs="Times New Roman"/>
          <w:lang w:eastAsia="en-GB"/>
        </w:rPr>
        <w:t xml:space="preserve"> </w:t>
      </w:r>
      <w:r w:rsidR="00C4309F" w:rsidRPr="00C4309F">
        <w:rPr>
          <w:rFonts w:ascii="Times New Roman" w:eastAsia="Times New Roman" w:hAnsi="Times New Roman" w:cs="Times New Roman"/>
          <w:lang w:eastAsia="en-GB"/>
        </w:rPr>
        <w:t>why playing music has assisted me throughout my life.</w:t>
      </w:r>
    </w:p>
    <w:p w14:paraId="7CFB32DE" w14:textId="77777777" w:rsidR="006E7D1B" w:rsidRDefault="006E7D1B" w:rsidP="006E7D1B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051A3C80" w14:textId="4BDB58BF" w:rsidR="00AC2307" w:rsidRDefault="00C4309F" w:rsidP="006E7D1B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C4309F">
        <w:rPr>
          <w:rFonts w:ascii="Times New Roman" w:eastAsia="Times New Roman" w:hAnsi="Times New Roman" w:cs="Times New Roman"/>
          <w:lang w:eastAsia="en-GB"/>
        </w:rPr>
        <w:t>As a finale I will play a few bars of the blues on a slide guitar of</w:t>
      </w:r>
      <w:r w:rsidR="00ED78E3">
        <w:rPr>
          <w:rFonts w:ascii="Times New Roman" w:eastAsia="Times New Roman" w:hAnsi="Times New Roman" w:cs="Times New Roman"/>
          <w:lang w:eastAsia="en-GB"/>
        </w:rPr>
        <w:t xml:space="preserve"> my own design and construction</w:t>
      </w:r>
      <w:r w:rsidR="00ED78E3">
        <w:rPr>
          <w:rFonts w:ascii="Times New Roman" w:eastAsia="Times New Roman" w:hAnsi="Times New Roman" w:cs="Times New Roman"/>
          <w:iCs/>
          <w:lang w:eastAsia="en-GB"/>
        </w:rPr>
        <w:t>”.</w:t>
      </w:r>
    </w:p>
    <w:p w14:paraId="545AAD4A" w14:textId="037F6B0D" w:rsidR="00C4309F" w:rsidRPr="00C4309F" w:rsidRDefault="00C4309F" w:rsidP="00C4309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524839" w14:textId="1AE1DB49" w:rsidR="00AC2307" w:rsidRDefault="003546DC" w:rsidP="001D484A">
      <w:pPr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</w:pPr>
      <w:r w:rsidRPr="007232FD">
        <w:rPr>
          <w:rFonts w:asciiTheme="majorHAnsi" w:eastAsia="Times New Roman" w:hAnsiTheme="majorHAnsi" w:cstheme="majorHAnsi"/>
          <w:b/>
          <w:noProof/>
          <w:color w:val="222222"/>
          <w:spacing w:val="5"/>
          <w:sz w:val="28"/>
          <w:szCs w:val="28"/>
          <w:lang w:eastAsia="en-GB"/>
        </w:rPr>
        <w:drawing>
          <wp:anchor distT="0" distB="0" distL="114300" distR="114300" simplePos="0" relativeHeight="251687936" behindDoc="0" locked="0" layoutInCell="1" allowOverlap="1" wp14:anchorId="0E43A6EB" wp14:editId="0E3D56CF">
            <wp:simplePos x="0" y="0"/>
            <wp:positionH relativeFrom="column">
              <wp:posOffset>316865</wp:posOffset>
            </wp:positionH>
            <wp:positionV relativeFrom="paragraph">
              <wp:posOffset>10795</wp:posOffset>
            </wp:positionV>
            <wp:extent cx="1643380" cy="888365"/>
            <wp:effectExtent l="0" t="0" r="0" b="6985"/>
            <wp:wrapSquare wrapText="bothSides"/>
            <wp:docPr id="19" name="Picture 19" descr="C:\Users\Valerie\Pictures\Old Croydonians\Q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Valerie\Pictures\Old Croydonians\Qan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641">
        <w:rPr>
          <w:rFonts w:ascii="Roboto" w:hAnsi="Roboto"/>
          <w:noProof/>
          <w:color w:val="2962FF"/>
          <w:lang w:eastAsia="en-GB"/>
        </w:rPr>
        <mc:AlternateContent>
          <mc:Choice Requires="wps">
            <w:drawing>
              <wp:inline distT="0" distB="0" distL="0" distR="0" wp14:anchorId="3ADDAE70" wp14:editId="5C1E82C7">
                <wp:extent cx="304800" cy="304800"/>
                <wp:effectExtent l="0" t="0" r="0" b="0"/>
                <wp:docPr id="18" name="AutoShape 8" descr="Image result for q&amp;a clip art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EC889" id="AutoShape 8" o:spid="_x0000_s1026" alt="Image result for q&amp;a clip art" href="https://www.google.co.uk/imgres?imgurl=https://thedisciplinedinvestor.com/blog/wp-content/uploads/2016/12/episode477-1-865x470.jpg&amp;imgrefurl=https://thedisciplinedinvestor.com/blog/2016/09/25/tdi-podcast-listener-qa-477/&amp;tbnid=LsLCTkADtNIZXM&amp;vet=12ahUKEwiIuYq4uuXnAhUFlBoKHZm_DpoQMyg7egUIARCWAQ..i&amp;docid=oRloNj3irR5Y0M&amp;w=865&amp;h=470&amp;q=q%26a clip art&amp;ved=2ahUKEwiIuYq4uuXnAhUFlBoKHZm_DpoQMyg7egUIARCWA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AC2307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>PAUL</w:t>
      </w:r>
      <w:r w:rsidR="00A53641" w:rsidRPr="004E0426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 xml:space="preserve">’S </w:t>
      </w:r>
      <w:r w:rsidR="00AC2307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>INTERVIEW</w:t>
      </w:r>
      <w:r w:rsidR="00A53641" w:rsidRPr="004E0426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 xml:space="preserve"> WILL LAST FOR </w:t>
      </w:r>
      <w:r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 xml:space="preserve">     </w:t>
      </w:r>
      <w:r w:rsidR="00A53641" w:rsidRPr="004E0426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>APPROXIMATELY</w:t>
      </w:r>
      <w:r w:rsidR="00A53641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 xml:space="preserve"> </w:t>
      </w:r>
      <w:r w:rsidR="00AC2307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 xml:space="preserve">ONE HOUR </w:t>
      </w:r>
      <w:r w:rsidR="00A53641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 xml:space="preserve">PLUS TIME </w:t>
      </w:r>
    </w:p>
    <w:p w14:paraId="29E87CA2" w14:textId="623809EE" w:rsidR="00B04305" w:rsidRDefault="003546DC" w:rsidP="001D484A">
      <w:pPr>
        <w:rPr>
          <w:rFonts w:ascii="Verdana" w:hAnsi="Verdana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 xml:space="preserve">      </w:t>
      </w:r>
      <w:r w:rsidR="00A53641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 xml:space="preserve">AFTERWARDS FOR </w:t>
      </w:r>
      <w:r w:rsidR="00A53641" w:rsidRPr="004E0426">
        <w:rPr>
          <w:rFonts w:ascii="Times New Roman" w:eastAsia="Times New Roman" w:hAnsi="Times New Roman" w:cs="Times New Roman"/>
          <w:b/>
          <w:color w:val="222222"/>
          <w:spacing w:val="5"/>
          <w:sz w:val="24"/>
          <w:szCs w:val="24"/>
          <w:lang w:eastAsia="en-GB"/>
        </w:rPr>
        <w:t>QUESTIONS.</w:t>
      </w:r>
      <w:r w:rsidR="001D484A" w:rsidRPr="0004281E">
        <w:rPr>
          <w:rFonts w:ascii="Verdana" w:hAnsi="Verdana"/>
          <w:b/>
          <w:i/>
          <w:sz w:val="20"/>
          <w:szCs w:val="20"/>
        </w:rPr>
        <w:t xml:space="preserve"> </w:t>
      </w:r>
    </w:p>
    <w:p w14:paraId="3D118577" w14:textId="139D7185" w:rsidR="00BB4408" w:rsidRDefault="00BB4408" w:rsidP="00BB4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72F506C4" w14:textId="77777777" w:rsidR="00BB4408" w:rsidRDefault="00BB4408" w:rsidP="001D484A">
      <w:pPr>
        <w:rPr>
          <w:rFonts w:ascii="Verdana" w:hAnsi="Verdana"/>
          <w:b/>
          <w:i/>
          <w:sz w:val="20"/>
          <w:szCs w:val="20"/>
        </w:rPr>
      </w:pPr>
    </w:p>
    <w:p w14:paraId="57021AB5" w14:textId="77777777" w:rsidR="004D54F7" w:rsidRDefault="004D54F7" w:rsidP="001D484A">
      <w:pPr>
        <w:rPr>
          <w:rFonts w:ascii="Verdana" w:hAnsi="Verdana"/>
          <w:b/>
          <w:i/>
          <w:sz w:val="20"/>
          <w:szCs w:val="20"/>
        </w:rPr>
      </w:pPr>
    </w:p>
    <w:p w14:paraId="06C77304" w14:textId="77777777" w:rsidR="004D54F7" w:rsidRDefault="004D54F7" w:rsidP="001D484A">
      <w:pPr>
        <w:rPr>
          <w:rFonts w:ascii="Verdana" w:hAnsi="Verdana"/>
          <w:b/>
          <w:i/>
          <w:sz w:val="20"/>
          <w:szCs w:val="20"/>
        </w:rPr>
      </w:pPr>
    </w:p>
    <w:p w14:paraId="2C940B17" w14:textId="77777777" w:rsidR="004D54F7" w:rsidRDefault="004D54F7" w:rsidP="001D484A">
      <w:pPr>
        <w:rPr>
          <w:rFonts w:ascii="Verdana" w:hAnsi="Verdana"/>
          <w:b/>
          <w:i/>
          <w:sz w:val="20"/>
          <w:szCs w:val="20"/>
        </w:rPr>
      </w:pPr>
    </w:p>
    <w:p w14:paraId="467A3265" w14:textId="77777777" w:rsidR="004D54F7" w:rsidRDefault="004D54F7" w:rsidP="001D484A">
      <w:pPr>
        <w:rPr>
          <w:rFonts w:ascii="Verdana" w:hAnsi="Verdana"/>
          <w:b/>
          <w:i/>
          <w:sz w:val="20"/>
          <w:szCs w:val="20"/>
        </w:rPr>
      </w:pPr>
    </w:p>
    <w:p w14:paraId="58EC19A4" w14:textId="77777777" w:rsidR="003674FE" w:rsidRDefault="003674FE" w:rsidP="001D484A">
      <w:pPr>
        <w:rPr>
          <w:rFonts w:ascii="Arial" w:hAnsi="Arial" w:cs="Arial"/>
          <w:color w:val="222222"/>
          <w:shd w:val="clear" w:color="auto" w:fill="FFFFFF"/>
        </w:rPr>
      </w:pPr>
    </w:p>
    <w:p w14:paraId="74A09752" w14:textId="77777777" w:rsidR="003674FE" w:rsidRDefault="003674FE" w:rsidP="001D484A">
      <w:pPr>
        <w:rPr>
          <w:rFonts w:ascii="Arial" w:hAnsi="Arial" w:cs="Arial"/>
          <w:color w:val="222222"/>
          <w:shd w:val="clear" w:color="auto" w:fill="FFFFFF"/>
        </w:rPr>
      </w:pPr>
    </w:p>
    <w:p w14:paraId="4FDA1076" w14:textId="77777777" w:rsidR="00B120C8" w:rsidRDefault="00B120C8" w:rsidP="001D484A">
      <w:pPr>
        <w:rPr>
          <w:rFonts w:ascii="Arial" w:hAnsi="Arial" w:cs="Arial"/>
          <w:color w:val="222222"/>
          <w:shd w:val="clear" w:color="auto" w:fill="FFFFFF"/>
        </w:rPr>
      </w:pPr>
    </w:p>
    <w:p w14:paraId="7BB65974" w14:textId="77777777" w:rsidR="00B120C8" w:rsidRDefault="00B120C8" w:rsidP="001D484A">
      <w:pPr>
        <w:rPr>
          <w:rFonts w:ascii="Arial" w:hAnsi="Arial" w:cs="Arial"/>
          <w:color w:val="222222"/>
          <w:shd w:val="clear" w:color="auto" w:fill="FFFFFF"/>
        </w:rPr>
      </w:pPr>
    </w:p>
    <w:p w14:paraId="1D92A823" w14:textId="77777777" w:rsidR="00B120C8" w:rsidRDefault="00B120C8" w:rsidP="001D484A">
      <w:pPr>
        <w:rPr>
          <w:rFonts w:ascii="Arial" w:hAnsi="Arial" w:cs="Arial"/>
          <w:color w:val="222222"/>
          <w:shd w:val="clear" w:color="auto" w:fill="FFFFFF"/>
        </w:rPr>
      </w:pPr>
    </w:p>
    <w:p w14:paraId="1E48F6E5" w14:textId="77777777" w:rsidR="00B120C8" w:rsidRDefault="00B120C8" w:rsidP="001D484A">
      <w:pPr>
        <w:rPr>
          <w:rFonts w:ascii="Arial" w:hAnsi="Arial" w:cs="Arial"/>
          <w:color w:val="222222"/>
          <w:shd w:val="clear" w:color="auto" w:fill="FFFFFF"/>
        </w:rPr>
      </w:pPr>
    </w:p>
    <w:p w14:paraId="70348129" w14:textId="77777777" w:rsidR="00B120C8" w:rsidRDefault="00B120C8" w:rsidP="001D484A">
      <w:pPr>
        <w:rPr>
          <w:rFonts w:ascii="Arial" w:hAnsi="Arial" w:cs="Arial"/>
          <w:color w:val="222222"/>
          <w:shd w:val="clear" w:color="auto" w:fill="FFFFFF"/>
        </w:rPr>
      </w:pPr>
    </w:p>
    <w:p w14:paraId="294BF729" w14:textId="77777777" w:rsidR="004D54F7" w:rsidRPr="0004281E" w:rsidRDefault="004D54F7" w:rsidP="001D484A">
      <w:pPr>
        <w:rPr>
          <w:rFonts w:ascii="Verdana" w:hAnsi="Verdana"/>
          <w:b/>
          <w:i/>
          <w:sz w:val="20"/>
          <w:szCs w:val="20"/>
        </w:rPr>
      </w:pPr>
      <w:r>
        <w:rPr>
          <w:rFonts w:ascii="Arial" w:hAnsi="Arial" w:cs="Arial"/>
          <w:color w:val="222222"/>
        </w:rPr>
        <w:br/>
      </w:r>
    </w:p>
    <w:sectPr w:rsidR="004D54F7" w:rsidRPr="0004281E" w:rsidSect="0072638B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B826" w14:textId="77777777" w:rsidR="00A91BE0" w:rsidRDefault="00A91BE0" w:rsidP="00B279E5">
      <w:r>
        <w:separator/>
      </w:r>
    </w:p>
  </w:endnote>
  <w:endnote w:type="continuationSeparator" w:id="0">
    <w:p w14:paraId="424BB761" w14:textId="77777777" w:rsidR="00A91BE0" w:rsidRDefault="00A91BE0" w:rsidP="00B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A027" w14:textId="77777777" w:rsidR="00A91BE0" w:rsidRDefault="00A91BE0" w:rsidP="00B279E5">
      <w:r>
        <w:separator/>
      </w:r>
    </w:p>
  </w:footnote>
  <w:footnote w:type="continuationSeparator" w:id="0">
    <w:p w14:paraId="42322E3C" w14:textId="77777777" w:rsidR="00A91BE0" w:rsidRDefault="00A91BE0" w:rsidP="00B2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467F" w14:textId="77777777" w:rsidR="00A529A5" w:rsidRDefault="00A52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EF"/>
    <w:rsid w:val="000173F6"/>
    <w:rsid w:val="000252C1"/>
    <w:rsid w:val="000376E2"/>
    <w:rsid w:val="00051238"/>
    <w:rsid w:val="000549A2"/>
    <w:rsid w:val="00067465"/>
    <w:rsid w:val="000865E1"/>
    <w:rsid w:val="00095A3F"/>
    <w:rsid w:val="000D3C44"/>
    <w:rsid w:val="000E718E"/>
    <w:rsid w:val="000F7E8C"/>
    <w:rsid w:val="00115A28"/>
    <w:rsid w:val="00122C06"/>
    <w:rsid w:val="00130525"/>
    <w:rsid w:val="001316C3"/>
    <w:rsid w:val="001333F7"/>
    <w:rsid w:val="001433E5"/>
    <w:rsid w:val="0015684E"/>
    <w:rsid w:val="00166FE8"/>
    <w:rsid w:val="00177791"/>
    <w:rsid w:val="001A271B"/>
    <w:rsid w:val="001B0508"/>
    <w:rsid w:val="001C1BF4"/>
    <w:rsid w:val="001C5D9C"/>
    <w:rsid w:val="001D18EB"/>
    <w:rsid w:val="001D484A"/>
    <w:rsid w:val="001E7DCC"/>
    <w:rsid w:val="002106D3"/>
    <w:rsid w:val="00211CB4"/>
    <w:rsid w:val="00227F91"/>
    <w:rsid w:val="002404E6"/>
    <w:rsid w:val="002458C8"/>
    <w:rsid w:val="0027223F"/>
    <w:rsid w:val="00287169"/>
    <w:rsid w:val="00291AF1"/>
    <w:rsid w:val="00292262"/>
    <w:rsid w:val="002B4677"/>
    <w:rsid w:val="002C48CD"/>
    <w:rsid w:val="002D34F1"/>
    <w:rsid w:val="00300606"/>
    <w:rsid w:val="00312836"/>
    <w:rsid w:val="00312CAA"/>
    <w:rsid w:val="00322839"/>
    <w:rsid w:val="0032598C"/>
    <w:rsid w:val="00340D57"/>
    <w:rsid w:val="003546DC"/>
    <w:rsid w:val="003674FE"/>
    <w:rsid w:val="0038309C"/>
    <w:rsid w:val="00391D53"/>
    <w:rsid w:val="003A182D"/>
    <w:rsid w:val="003B300D"/>
    <w:rsid w:val="003C1D59"/>
    <w:rsid w:val="003D53F8"/>
    <w:rsid w:val="003E6942"/>
    <w:rsid w:val="00407365"/>
    <w:rsid w:val="00451371"/>
    <w:rsid w:val="00466D11"/>
    <w:rsid w:val="00470667"/>
    <w:rsid w:val="0048043C"/>
    <w:rsid w:val="004816BD"/>
    <w:rsid w:val="004855CF"/>
    <w:rsid w:val="004D54F7"/>
    <w:rsid w:val="004F776D"/>
    <w:rsid w:val="00512502"/>
    <w:rsid w:val="00517279"/>
    <w:rsid w:val="0051754D"/>
    <w:rsid w:val="00563FC0"/>
    <w:rsid w:val="0059537F"/>
    <w:rsid w:val="005A6CED"/>
    <w:rsid w:val="005D43B2"/>
    <w:rsid w:val="005E2D7B"/>
    <w:rsid w:val="005F2BF9"/>
    <w:rsid w:val="006163E4"/>
    <w:rsid w:val="00635E1E"/>
    <w:rsid w:val="00647405"/>
    <w:rsid w:val="00656147"/>
    <w:rsid w:val="00657A40"/>
    <w:rsid w:val="00664A0A"/>
    <w:rsid w:val="0066527D"/>
    <w:rsid w:val="00676C50"/>
    <w:rsid w:val="006845BC"/>
    <w:rsid w:val="00697AF2"/>
    <w:rsid w:val="006A3B61"/>
    <w:rsid w:val="006B670E"/>
    <w:rsid w:val="006B7855"/>
    <w:rsid w:val="006D5E53"/>
    <w:rsid w:val="006E657E"/>
    <w:rsid w:val="006E7D1B"/>
    <w:rsid w:val="0071532B"/>
    <w:rsid w:val="0072285D"/>
    <w:rsid w:val="007232FD"/>
    <w:rsid w:val="0072638B"/>
    <w:rsid w:val="00734FF0"/>
    <w:rsid w:val="00743DFF"/>
    <w:rsid w:val="007566B8"/>
    <w:rsid w:val="00756DF5"/>
    <w:rsid w:val="007A3350"/>
    <w:rsid w:val="007C13E0"/>
    <w:rsid w:val="00813E9D"/>
    <w:rsid w:val="00814E07"/>
    <w:rsid w:val="008326D9"/>
    <w:rsid w:val="00836B84"/>
    <w:rsid w:val="008562DB"/>
    <w:rsid w:val="00864304"/>
    <w:rsid w:val="008769F0"/>
    <w:rsid w:val="00897AEF"/>
    <w:rsid w:val="008C37FD"/>
    <w:rsid w:val="008D1F30"/>
    <w:rsid w:val="008F3BDC"/>
    <w:rsid w:val="00912F4E"/>
    <w:rsid w:val="009245AC"/>
    <w:rsid w:val="0093347E"/>
    <w:rsid w:val="00971B8E"/>
    <w:rsid w:val="00971D90"/>
    <w:rsid w:val="00973CD2"/>
    <w:rsid w:val="00977596"/>
    <w:rsid w:val="009C1212"/>
    <w:rsid w:val="009D073F"/>
    <w:rsid w:val="009D5290"/>
    <w:rsid w:val="009E3256"/>
    <w:rsid w:val="00A01862"/>
    <w:rsid w:val="00A01CF4"/>
    <w:rsid w:val="00A11FAF"/>
    <w:rsid w:val="00A15E83"/>
    <w:rsid w:val="00A3058B"/>
    <w:rsid w:val="00A41AAE"/>
    <w:rsid w:val="00A529A5"/>
    <w:rsid w:val="00A53641"/>
    <w:rsid w:val="00A6041F"/>
    <w:rsid w:val="00A830D8"/>
    <w:rsid w:val="00A91BE0"/>
    <w:rsid w:val="00AA6498"/>
    <w:rsid w:val="00AB0DEA"/>
    <w:rsid w:val="00AC02F4"/>
    <w:rsid w:val="00AC2307"/>
    <w:rsid w:val="00AE14C3"/>
    <w:rsid w:val="00AE727A"/>
    <w:rsid w:val="00AF09BC"/>
    <w:rsid w:val="00AF33E6"/>
    <w:rsid w:val="00B0041D"/>
    <w:rsid w:val="00B04305"/>
    <w:rsid w:val="00B04DD5"/>
    <w:rsid w:val="00B120C8"/>
    <w:rsid w:val="00B218EE"/>
    <w:rsid w:val="00B279E5"/>
    <w:rsid w:val="00B34184"/>
    <w:rsid w:val="00B61DD5"/>
    <w:rsid w:val="00B65349"/>
    <w:rsid w:val="00B841C9"/>
    <w:rsid w:val="00B84FEE"/>
    <w:rsid w:val="00BA0CC6"/>
    <w:rsid w:val="00BA2A3F"/>
    <w:rsid w:val="00BA2C93"/>
    <w:rsid w:val="00BA4456"/>
    <w:rsid w:val="00BA5E55"/>
    <w:rsid w:val="00BB4408"/>
    <w:rsid w:val="00BC3DCE"/>
    <w:rsid w:val="00BD1123"/>
    <w:rsid w:val="00BE6FD4"/>
    <w:rsid w:val="00C35A2A"/>
    <w:rsid w:val="00C35AF3"/>
    <w:rsid w:val="00C3613B"/>
    <w:rsid w:val="00C4309F"/>
    <w:rsid w:val="00C57FAB"/>
    <w:rsid w:val="00C669CC"/>
    <w:rsid w:val="00C91831"/>
    <w:rsid w:val="00C927EC"/>
    <w:rsid w:val="00C92A4C"/>
    <w:rsid w:val="00CB1822"/>
    <w:rsid w:val="00CB377F"/>
    <w:rsid w:val="00CB4414"/>
    <w:rsid w:val="00CC0364"/>
    <w:rsid w:val="00CC0376"/>
    <w:rsid w:val="00CC5455"/>
    <w:rsid w:val="00CD7CEF"/>
    <w:rsid w:val="00CE5D93"/>
    <w:rsid w:val="00D02C8A"/>
    <w:rsid w:val="00D33A2D"/>
    <w:rsid w:val="00D4517C"/>
    <w:rsid w:val="00D469D6"/>
    <w:rsid w:val="00D47456"/>
    <w:rsid w:val="00D50368"/>
    <w:rsid w:val="00D5437C"/>
    <w:rsid w:val="00D66013"/>
    <w:rsid w:val="00D82B7D"/>
    <w:rsid w:val="00D9243F"/>
    <w:rsid w:val="00DA7308"/>
    <w:rsid w:val="00DD0589"/>
    <w:rsid w:val="00DD0B5E"/>
    <w:rsid w:val="00DD59D7"/>
    <w:rsid w:val="00DD666D"/>
    <w:rsid w:val="00DD66E4"/>
    <w:rsid w:val="00DE3E9F"/>
    <w:rsid w:val="00DF027E"/>
    <w:rsid w:val="00DF3161"/>
    <w:rsid w:val="00DF676B"/>
    <w:rsid w:val="00E01BC9"/>
    <w:rsid w:val="00E07B28"/>
    <w:rsid w:val="00E132EE"/>
    <w:rsid w:val="00E17674"/>
    <w:rsid w:val="00E2420B"/>
    <w:rsid w:val="00E55C96"/>
    <w:rsid w:val="00EA0BE4"/>
    <w:rsid w:val="00EA553F"/>
    <w:rsid w:val="00EC11B9"/>
    <w:rsid w:val="00EC1653"/>
    <w:rsid w:val="00ED78E3"/>
    <w:rsid w:val="00EE2186"/>
    <w:rsid w:val="00F321F6"/>
    <w:rsid w:val="00F3334C"/>
    <w:rsid w:val="00F57FBE"/>
    <w:rsid w:val="00F64025"/>
    <w:rsid w:val="00F67574"/>
    <w:rsid w:val="00F70D84"/>
    <w:rsid w:val="00F75050"/>
    <w:rsid w:val="00F77CC3"/>
    <w:rsid w:val="00F90887"/>
    <w:rsid w:val="00FA2182"/>
    <w:rsid w:val="00FA5075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53F9"/>
  <w15:docId w15:val="{35A45E03-0F34-4765-8738-551E0A2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F"/>
  </w:style>
  <w:style w:type="paragraph" w:styleId="Heading1">
    <w:name w:val="heading 1"/>
    <w:basedOn w:val="Normal"/>
    <w:next w:val="Normal"/>
    <w:link w:val="Heading1Char"/>
    <w:uiPriority w:val="9"/>
    <w:qFormat/>
    <w:rsid w:val="00D47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4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6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uiPriority w:val="99"/>
    <w:rsid w:val="002458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9E5"/>
  </w:style>
  <w:style w:type="paragraph" w:styleId="Footer">
    <w:name w:val="footer"/>
    <w:basedOn w:val="Normal"/>
    <w:link w:val="FooterChar"/>
    <w:uiPriority w:val="99"/>
    <w:unhideWhenUsed/>
    <w:rsid w:val="00B27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E5"/>
  </w:style>
  <w:style w:type="paragraph" w:styleId="NormalWeb">
    <w:name w:val="Normal (Web)"/>
    <w:basedOn w:val="Normal"/>
    <w:uiPriority w:val="99"/>
    <w:semiHidden/>
    <w:unhideWhenUsed/>
    <w:rsid w:val="00971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2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5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35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1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378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9616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.uk/imgres?imgurl=https://thedisciplinedinvestor.com/blog/wp-content/uploads/2016/12/episode477-1-865x470.jpg&amp;imgrefurl=https://thedisciplinedinvestor.com/blog/2016/09/25/tdi-podcast-listener-qa-477/&amp;tbnid=LsLCTkADtNIZXM&amp;vet=12ahUKEwiIuYq4uuXnAhUFlBoKHZm_DpoQMyg7egUIARCWAQ..i&amp;docid=oRloNj3irR5Y0M&amp;w=865&amp;h=470&amp;q=q%26a%20clip%20art&amp;ved=2ahUKEwiIuYq4uuXnAhUFlBoKHZm_DpoQMyg7egUIARCW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oogle.co.uk/url?sa=i&amp;url=https://www.crisis-comms.com/who-we-are/&amp;psig=AOvVaw2mp5CqBFvlFCwdVheWJFWE&amp;ust=1582285245793000&amp;source=images&amp;cd=vfe&amp;ved=0CAIQjRxqFwoTCPDowYiG4OcCFQAAAAAdAAAAAB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Cortland Fransella</cp:lastModifiedBy>
  <cp:revision>11</cp:revision>
  <cp:lastPrinted>2025-05-05T11:46:00Z</cp:lastPrinted>
  <dcterms:created xsi:type="dcterms:W3CDTF">2025-05-05T13:37:00Z</dcterms:created>
  <dcterms:modified xsi:type="dcterms:W3CDTF">2025-05-15T09:36:00Z</dcterms:modified>
</cp:coreProperties>
</file>